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D5D2D">
      <w:pPr>
        <w:keepNext w:val="0"/>
        <w:keepLines w:val="0"/>
        <w:pageBreakBefore w:val="0"/>
        <w:widowControl/>
        <w:kinsoku/>
        <w:wordWrap/>
        <w:overflowPunct/>
        <w:topLinePunct w:val="0"/>
        <w:bidi w:val="0"/>
        <w:spacing w:line="520" w:lineRule="exact"/>
        <w:rPr>
          <w:rFonts w:hint="eastAsia" w:ascii="仿宋" w:hAnsi="仿宋" w:eastAsia="仿宋" w:cs="仿宋"/>
          <w:b/>
          <w:sz w:val="28"/>
          <w:szCs w:val="28"/>
        </w:rPr>
      </w:pPr>
      <w:bookmarkStart w:id="13" w:name="_GoBack"/>
      <w:bookmarkEnd w:id="13"/>
      <w:r>
        <w:rPr>
          <w:rFonts w:hint="eastAsia" w:ascii="仿宋" w:hAnsi="仿宋" w:eastAsia="仿宋" w:cs="仿宋"/>
          <w:b/>
          <w:bCs/>
          <w:color w:val="000000"/>
          <w:kern w:val="0"/>
          <w:sz w:val="28"/>
          <w:szCs w:val="28"/>
        </w:rPr>
        <w:t>附件</w:t>
      </w:r>
    </w:p>
    <w:p w14:paraId="18CF90E6">
      <w:pPr>
        <w:keepNext w:val="0"/>
        <w:keepLines w:val="0"/>
        <w:pageBreakBefore w:val="0"/>
        <w:widowControl w:val="0"/>
        <w:tabs>
          <w:tab w:val="left" w:pos="840"/>
        </w:tabs>
        <w:kinsoku/>
        <w:wordWrap/>
        <w:overflowPunct/>
        <w:topLinePunct w:val="0"/>
        <w:autoSpaceDE/>
        <w:autoSpaceDN/>
        <w:bidi w:val="0"/>
        <w:adjustRightInd/>
        <w:spacing w:line="720" w:lineRule="exact"/>
        <w:ind w:right="-11" w:firstLine="482"/>
        <w:jc w:val="center"/>
        <w:textAlignment w:val="auto"/>
        <w:rPr>
          <w:rFonts w:hint="eastAsia" w:ascii="仿宋" w:hAnsi="仿宋" w:eastAsia="仿宋" w:cs="仿宋"/>
          <w:b/>
          <w:sz w:val="36"/>
          <w:szCs w:val="36"/>
        </w:rPr>
      </w:pPr>
    </w:p>
    <w:p w14:paraId="64E12B85">
      <w:pPr>
        <w:keepNext w:val="0"/>
        <w:keepLines w:val="0"/>
        <w:pageBreakBefore w:val="0"/>
        <w:widowControl w:val="0"/>
        <w:tabs>
          <w:tab w:val="left" w:pos="840"/>
        </w:tabs>
        <w:kinsoku/>
        <w:wordWrap/>
        <w:overflowPunct/>
        <w:topLinePunct w:val="0"/>
        <w:autoSpaceDE/>
        <w:autoSpaceDN/>
        <w:bidi w:val="0"/>
        <w:adjustRightInd/>
        <w:spacing w:line="720" w:lineRule="exact"/>
        <w:ind w:right="-11" w:firstLine="482"/>
        <w:jc w:val="center"/>
        <w:textAlignment w:val="auto"/>
        <w:rPr>
          <w:rFonts w:hint="eastAsia" w:ascii="仿宋" w:hAnsi="仿宋" w:eastAsia="仿宋" w:cs="仿宋"/>
          <w:b/>
          <w:sz w:val="60"/>
          <w:szCs w:val="60"/>
        </w:rPr>
      </w:pPr>
      <w:r>
        <w:rPr>
          <w:rFonts w:hint="eastAsia" w:ascii="仿宋" w:hAnsi="仿宋" w:eastAsia="仿宋" w:cs="仿宋"/>
          <w:b/>
          <w:sz w:val="60"/>
          <w:szCs w:val="60"/>
        </w:rPr>
        <w:t>投  标  文  件</w:t>
      </w:r>
    </w:p>
    <w:p w14:paraId="39058B18">
      <w:pPr>
        <w:keepNext w:val="0"/>
        <w:keepLines w:val="0"/>
        <w:pageBreakBefore w:val="0"/>
        <w:widowControl w:val="0"/>
        <w:kinsoku/>
        <w:wordWrap/>
        <w:overflowPunct/>
        <w:topLinePunct w:val="0"/>
        <w:autoSpaceDE/>
        <w:autoSpaceDN/>
        <w:bidi w:val="0"/>
        <w:adjustRightInd/>
        <w:spacing w:line="720" w:lineRule="exact"/>
        <w:textAlignment w:val="auto"/>
        <w:rPr>
          <w:rFonts w:hint="eastAsia" w:ascii="仿宋" w:hAnsi="仿宋" w:eastAsia="仿宋" w:cs="仿宋"/>
          <w:spacing w:val="-20"/>
          <w:sz w:val="36"/>
          <w:szCs w:val="36"/>
        </w:rPr>
      </w:pPr>
    </w:p>
    <w:p w14:paraId="69331A0B">
      <w:pPr>
        <w:keepNext w:val="0"/>
        <w:keepLines w:val="0"/>
        <w:pageBreakBefore w:val="0"/>
        <w:widowControl w:val="0"/>
        <w:kinsoku/>
        <w:wordWrap/>
        <w:overflowPunct/>
        <w:topLinePunct w:val="0"/>
        <w:autoSpaceDE/>
        <w:autoSpaceDN/>
        <w:bidi w:val="0"/>
        <w:adjustRightInd/>
        <w:spacing w:line="720" w:lineRule="exact"/>
        <w:textAlignment w:val="auto"/>
        <w:rPr>
          <w:rFonts w:hint="eastAsia" w:ascii="仿宋" w:hAnsi="仿宋" w:eastAsia="仿宋" w:cs="仿宋"/>
          <w:spacing w:val="-20"/>
          <w:sz w:val="36"/>
          <w:szCs w:val="36"/>
        </w:rPr>
      </w:pPr>
    </w:p>
    <w:p w14:paraId="554D1C92">
      <w:pPr>
        <w:keepNext w:val="0"/>
        <w:keepLines w:val="0"/>
        <w:pageBreakBefore w:val="0"/>
        <w:widowControl w:val="0"/>
        <w:kinsoku/>
        <w:wordWrap/>
        <w:overflowPunct/>
        <w:topLinePunct w:val="0"/>
        <w:autoSpaceDE/>
        <w:autoSpaceDN/>
        <w:bidi w:val="0"/>
        <w:adjustRightInd/>
        <w:spacing w:line="720" w:lineRule="exact"/>
        <w:ind w:left="2244" w:leftChars="380" w:hanging="1446" w:hangingChars="450"/>
        <w:textAlignment w:val="auto"/>
        <w:rPr>
          <w:rFonts w:hint="eastAsia" w:ascii="仿宋" w:hAnsi="仿宋" w:eastAsia="仿宋" w:cs="仿宋"/>
          <w:b/>
          <w:color w:val="333333"/>
          <w:kern w:val="0"/>
          <w:sz w:val="36"/>
          <w:szCs w:val="36"/>
        </w:rPr>
      </w:pPr>
      <w:r>
        <w:rPr>
          <w:rFonts w:hint="eastAsia" w:ascii="仿宋" w:hAnsi="仿宋" w:eastAsia="仿宋" w:cs="仿宋"/>
          <w:b/>
          <w:spacing w:val="-20"/>
          <w:sz w:val="36"/>
          <w:szCs w:val="36"/>
        </w:rPr>
        <w:t xml:space="preserve">项目名称：福州市“党企新时空·政企直通车”平台改造升级项目可行性研究报告暨初步设计方案编制服务初步设计方案编制服务 </w:t>
      </w:r>
    </w:p>
    <w:p w14:paraId="2484311B">
      <w:pPr>
        <w:keepNext w:val="0"/>
        <w:keepLines w:val="0"/>
        <w:pageBreakBefore w:val="0"/>
        <w:widowControl w:val="0"/>
        <w:kinsoku/>
        <w:wordWrap/>
        <w:overflowPunct/>
        <w:topLinePunct w:val="0"/>
        <w:autoSpaceDE/>
        <w:autoSpaceDN/>
        <w:bidi w:val="0"/>
        <w:adjustRightInd/>
        <w:spacing w:line="720" w:lineRule="exact"/>
        <w:ind w:left="2244" w:leftChars="380" w:hanging="1446" w:hangingChars="450"/>
        <w:textAlignment w:val="auto"/>
        <w:rPr>
          <w:rFonts w:hint="eastAsia" w:ascii="仿宋" w:hAnsi="仿宋" w:eastAsia="仿宋" w:cs="仿宋"/>
          <w:color w:val="333333"/>
          <w:kern w:val="0"/>
          <w:sz w:val="36"/>
          <w:szCs w:val="36"/>
          <w:lang w:val="en-US" w:eastAsia="zh-CN"/>
        </w:rPr>
      </w:pPr>
      <w:r>
        <w:rPr>
          <w:rFonts w:hint="eastAsia" w:ascii="仿宋" w:hAnsi="仿宋" w:eastAsia="仿宋" w:cs="仿宋"/>
          <w:b/>
          <w:spacing w:val="-20"/>
          <w:sz w:val="36"/>
          <w:szCs w:val="36"/>
          <w:lang w:eastAsia="zh-CN"/>
        </w:rPr>
        <w:t>采购人</w:t>
      </w:r>
      <w:r>
        <w:rPr>
          <w:rFonts w:hint="eastAsia" w:ascii="仿宋" w:hAnsi="仿宋" w:eastAsia="仿宋" w:cs="仿宋"/>
          <w:b/>
          <w:spacing w:val="-20"/>
          <w:sz w:val="36"/>
          <w:szCs w:val="36"/>
        </w:rPr>
        <w:t>：福州市</w:t>
      </w:r>
      <w:r>
        <w:rPr>
          <w:rFonts w:hint="eastAsia" w:ascii="仿宋" w:hAnsi="仿宋" w:eastAsia="仿宋" w:cs="仿宋"/>
          <w:b/>
          <w:spacing w:val="-20"/>
          <w:sz w:val="36"/>
          <w:szCs w:val="36"/>
          <w:lang w:val="en-US" w:eastAsia="zh-CN"/>
        </w:rPr>
        <w:t>工业和信息化局</w:t>
      </w:r>
    </w:p>
    <w:p w14:paraId="281284FB">
      <w:pPr>
        <w:keepNext w:val="0"/>
        <w:keepLines w:val="0"/>
        <w:pageBreakBefore w:val="0"/>
        <w:widowControl w:val="0"/>
        <w:kinsoku/>
        <w:wordWrap/>
        <w:overflowPunct/>
        <w:topLinePunct w:val="0"/>
        <w:autoSpaceDE/>
        <w:autoSpaceDN/>
        <w:bidi w:val="0"/>
        <w:adjustRightInd/>
        <w:spacing w:line="720" w:lineRule="exact"/>
        <w:ind w:left="2244" w:leftChars="380" w:hanging="1446" w:hangingChars="450"/>
        <w:textAlignment w:val="auto"/>
        <w:rPr>
          <w:rFonts w:hint="eastAsia" w:ascii="仿宋" w:hAnsi="仿宋" w:eastAsia="仿宋" w:cs="仿宋"/>
          <w:b/>
          <w:spacing w:val="-20"/>
          <w:sz w:val="36"/>
          <w:szCs w:val="36"/>
        </w:rPr>
      </w:pPr>
      <w:r>
        <w:rPr>
          <w:rFonts w:hint="eastAsia" w:ascii="仿宋" w:hAnsi="仿宋" w:eastAsia="仿宋" w:cs="仿宋"/>
          <w:b/>
          <w:spacing w:val="-20"/>
          <w:sz w:val="36"/>
          <w:szCs w:val="36"/>
          <w:lang w:eastAsia="zh-CN"/>
        </w:rPr>
        <w:t>供应商</w:t>
      </w:r>
      <w:r>
        <w:rPr>
          <w:rFonts w:hint="eastAsia" w:ascii="仿宋" w:hAnsi="仿宋" w:eastAsia="仿宋" w:cs="仿宋"/>
          <w:b/>
          <w:spacing w:val="-20"/>
          <w:sz w:val="36"/>
          <w:szCs w:val="36"/>
        </w:rPr>
        <w:t>：（公章）</w:t>
      </w:r>
    </w:p>
    <w:p w14:paraId="6228ADBE">
      <w:pPr>
        <w:keepNext w:val="0"/>
        <w:keepLines w:val="0"/>
        <w:pageBreakBefore w:val="0"/>
        <w:widowControl w:val="0"/>
        <w:kinsoku/>
        <w:wordWrap/>
        <w:overflowPunct/>
        <w:topLinePunct w:val="0"/>
        <w:autoSpaceDE/>
        <w:autoSpaceDN/>
        <w:bidi w:val="0"/>
        <w:adjustRightInd/>
        <w:spacing w:line="720" w:lineRule="exact"/>
        <w:ind w:left="2244" w:leftChars="380" w:hanging="1446" w:hangingChars="450"/>
        <w:textAlignment w:val="auto"/>
        <w:rPr>
          <w:rFonts w:hint="eastAsia" w:ascii="仿宋" w:hAnsi="仿宋" w:eastAsia="仿宋" w:cs="仿宋"/>
          <w:b/>
          <w:spacing w:val="-20"/>
          <w:sz w:val="36"/>
          <w:szCs w:val="36"/>
        </w:rPr>
      </w:pPr>
      <w:r>
        <w:rPr>
          <w:rFonts w:hint="eastAsia" w:ascii="仿宋" w:hAnsi="仿宋" w:eastAsia="仿宋" w:cs="仿宋"/>
          <w:b/>
          <w:spacing w:val="-20"/>
          <w:sz w:val="36"/>
          <w:szCs w:val="36"/>
        </w:rPr>
        <w:t>法定代表人</w:t>
      </w:r>
      <w:r>
        <w:rPr>
          <w:rFonts w:hint="eastAsia" w:ascii="仿宋" w:hAnsi="仿宋" w:eastAsia="仿宋" w:cs="仿宋"/>
          <w:b/>
          <w:spacing w:val="-20"/>
          <w:sz w:val="36"/>
          <w:szCs w:val="36"/>
          <w:lang w:eastAsia="zh-CN"/>
        </w:rPr>
        <w:t>（或代理人）</w:t>
      </w:r>
      <w:r>
        <w:rPr>
          <w:rFonts w:hint="eastAsia" w:ascii="仿宋" w:hAnsi="仿宋" w:eastAsia="仿宋" w:cs="仿宋"/>
          <w:b/>
          <w:spacing w:val="-20"/>
          <w:sz w:val="36"/>
          <w:szCs w:val="36"/>
        </w:rPr>
        <w:t>：（签字或盖章）</w:t>
      </w:r>
    </w:p>
    <w:p w14:paraId="754339CB">
      <w:pPr>
        <w:keepNext w:val="0"/>
        <w:keepLines w:val="0"/>
        <w:pageBreakBefore w:val="0"/>
        <w:widowControl w:val="0"/>
        <w:tabs>
          <w:tab w:val="left" w:pos="840"/>
        </w:tabs>
        <w:kinsoku/>
        <w:wordWrap/>
        <w:overflowPunct/>
        <w:topLinePunct w:val="0"/>
        <w:autoSpaceDE/>
        <w:autoSpaceDN/>
        <w:bidi w:val="0"/>
        <w:adjustRightInd/>
        <w:spacing w:line="720" w:lineRule="exact"/>
        <w:ind w:right="-12" w:firstLine="4628" w:firstLineChars="1440"/>
        <w:textAlignment w:val="auto"/>
        <w:rPr>
          <w:rFonts w:hint="eastAsia" w:ascii="仿宋" w:hAnsi="仿宋" w:eastAsia="仿宋" w:cs="仿宋"/>
          <w:b/>
          <w:spacing w:val="-20"/>
          <w:sz w:val="36"/>
          <w:szCs w:val="36"/>
        </w:rPr>
      </w:pPr>
    </w:p>
    <w:p w14:paraId="502A6840">
      <w:pPr>
        <w:pStyle w:val="5"/>
        <w:keepNext w:val="0"/>
        <w:keepLines w:val="0"/>
        <w:pageBreakBefore w:val="0"/>
        <w:widowControl w:val="0"/>
        <w:kinsoku/>
        <w:wordWrap/>
        <w:overflowPunct/>
        <w:topLinePunct w:val="0"/>
        <w:autoSpaceDE/>
        <w:autoSpaceDN/>
        <w:bidi w:val="0"/>
        <w:adjustRightInd/>
        <w:spacing w:line="720" w:lineRule="exact"/>
        <w:textAlignment w:val="auto"/>
        <w:rPr>
          <w:rFonts w:hint="eastAsia" w:ascii="仿宋" w:hAnsi="仿宋" w:eastAsia="仿宋" w:cs="仿宋"/>
          <w:sz w:val="36"/>
          <w:szCs w:val="36"/>
        </w:rPr>
      </w:pPr>
    </w:p>
    <w:p w14:paraId="02EDC313">
      <w:pPr>
        <w:keepNext w:val="0"/>
        <w:keepLines w:val="0"/>
        <w:pageBreakBefore w:val="0"/>
        <w:widowControl w:val="0"/>
        <w:tabs>
          <w:tab w:val="left" w:pos="840"/>
        </w:tabs>
        <w:kinsoku/>
        <w:wordWrap/>
        <w:overflowPunct/>
        <w:topLinePunct w:val="0"/>
        <w:autoSpaceDE/>
        <w:autoSpaceDN/>
        <w:bidi w:val="0"/>
        <w:adjustRightInd/>
        <w:spacing w:line="720" w:lineRule="exact"/>
        <w:ind w:right="-12" w:firstLine="4628" w:firstLineChars="1440"/>
        <w:textAlignment w:val="auto"/>
        <w:rPr>
          <w:rFonts w:hint="eastAsia" w:ascii="仿宋" w:hAnsi="仿宋" w:eastAsia="仿宋" w:cs="仿宋"/>
          <w:b/>
          <w:spacing w:val="-20"/>
          <w:sz w:val="36"/>
          <w:szCs w:val="36"/>
        </w:rPr>
      </w:pPr>
    </w:p>
    <w:p w14:paraId="2470B5FD">
      <w:pPr>
        <w:keepNext w:val="0"/>
        <w:keepLines w:val="0"/>
        <w:pageBreakBefore w:val="0"/>
        <w:widowControl w:val="0"/>
        <w:tabs>
          <w:tab w:val="left" w:pos="840"/>
        </w:tabs>
        <w:kinsoku/>
        <w:wordWrap/>
        <w:overflowPunct/>
        <w:topLinePunct w:val="0"/>
        <w:autoSpaceDE/>
        <w:autoSpaceDN/>
        <w:bidi w:val="0"/>
        <w:adjustRightInd/>
        <w:spacing w:line="720" w:lineRule="exact"/>
        <w:ind w:right="-12"/>
        <w:textAlignment w:val="auto"/>
        <w:rPr>
          <w:rFonts w:hint="eastAsia" w:ascii="仿宋" w:hAnsi="仿宋" w:eastAsia="仿宋" w:cs="仿宋"/>
          <w:b/>
          <w:spacing w:val="-20"/>
          <w:sz w:val="36"/>
          <w:szCs w:val="36"/>
        </w:rPr>
      </w:pPr>
    </w:p>
    <w:p w14:paraId="07CCE298">
      <w:pPr>
        <w:keepNext w:val="0"/>
        <w:keepLines w:val="0"/>
        <w:pageBreakBefore w:val="0"/>
        <w:widowControl w:val="0"/>
        <w:tabs>
          <w:tab w:val="left" w:pos="840"/>
        </w:tabs>
        <w:kinsoku/>
        <w:wordWrap/>
        <w:overflowPunct/>
        <w:topLinePunct w:val="0"/>
        <w:autoSpaceDE/>
        <w:autoSpaceDN/>
        <w:bidi w:val="0"/>
        <w:adjustRightInd/>
        <w:spacing w:line="720" w:lineRule="exact"/>
        <w:ind w:right="-12"/>
        <w:textAlignment w:val="auto"/>
        <w:rPr>
          <w:rFonts w:hint="eastAsia" w:ascii="仿宋" w:hAnsi="仿宋" w:eastAsia="仿宋" w:cs="仿宋"/>
          <w:b/>
          <w:spacing w:val="-20"/>
          <w:sz w:val="36"/>
          <w:szCs w:val="36"/>
        </w:rPr>
      </w:pPr>
    </w:p>
    <w:p w14:paraId="2EAFD752">
      <w:pPr>
        <w:keepNext w:val="0"/>
        <w:keepLines w:val="0"/>
        <w:pageBreakBefore w:val="0"/>
        <w:widowControl w:val="0"/>
        <w:tabs>
          <w:tab w:val="left" w:pos="840"/>
        </w:tabs>
        <w:kinsoku/>
        <w:wordWrap/>
        <w:overflowPunct/>
        <w:topLinePunct w:val="0"/>
        <w:autoSpaceDE/>
        <w:autoSpaceDN/>
        <w:bidi w:val="0"/>
        <w:adjustRightInd/>
        <w:spacing w:line="720" w:lineRule="exact"/>
        <w:ind w:right="-12" w:firstLine="4628" w:firstLineChars="1440"/>
        <w:textAlignment w:val="auto"/>
        <w:rPr>
          <w:rFonts w:hint="eastAsia" w:ascii="仿宋" w:hAnsi="仿宋" w:eastAsia="仿宋" w:cs="仿宋"/>
          <w:b/>
          <w:spacing w:val="-20"/>
          <w:sz w:val="36"/>
          <w:szCs w:val="36"/>
        </w:rPr>
      </w:pPr>
    </w:p>
    <w:p w14:paraId="14BD2901">
      <w:pPr>
        <w:keepNext w:val="0"/>
        <w:keepLines w:val="0"/>
        <w:pageBreakBefore w:val="0"/>
        <w:widowControl w:val="0"/>
        <w:tabs>
          <w:tab w:val="left" w:pos="840"/>
        </w:tabs>
        <w:kinsoku/>
        <w:wordWrap/>
        <w:overflowPunct/>
        <w:topLinePunct w:val="0"/>
        <w:autoSpaceDE/>
        <w:autoSpaceDN/>
        <w:bidi w:val="0"/>
        <w:adjustRightInd/>
        <w:spacing w:line="720" w:lineRule="exact"/>
        <w:ind w:right="-12" w:firstLine="4628" w:firstLineChars="1440"/>
        <w:textAlignment w:val="auto"/>
        <w:rPr>
          <w:rFonts w:hint="eastAsia" w:ascii="仿宋" w:hAnsi="仿宋" w:eastAsia="仿宋" w:cs="仿宋"/>
          <w:b/>
          <w:spacing w:val="-20"/>
          <w:sz w:val="36"/>
          <w:szCs w:val="36"/>
        </w:rPr>
      </w:pPr>
    </w:p>
    <w:p w14:paraId="64C604D2">
      <w:pPr>
        <w:keepNext w:val="0"/>
        <w:keepLines w:val="0"/>
        <w:pageBreakBefore w:val="0"/>
        <w:widowControl w:val="0"/>
        <w:tabs>
          <w:tab w:val="left" w:pos="840"/>
        </w:tabs>
        <w:kinsoku/>
        <w:wordWrap/>
        <w:overflowPunct/>
        <w:topLinePunct w:val="0"/>
        <w:autoSpaceDE/>
        <w:autoSpaceDN/>
        <w:bidi w:val="0"/>
        <w:adjustRightInd/>
        <w:spacing w:line="720" w:lineRule="exact"/>
        <w:ind w:right="-12" w:firstLine="643" w:firstLineChars="200"/>
        <w:jc w:val="center"/>
        <w:textAlignment w:val="auto"/>
        <w:rPr>
          <w:rFonts w:hint="eastAsia" w:ascii="仿宋" w:hAnsi="仿宋" w:eastAsia="仿宋" w:cs="仿宋"/>
          <w:b/>
          <w:spacing w:val="-20"/>
          <w:sz w:val="36"/>
          <w:szCs w:val="36"/>
        </w:rPr>
      </w:pPr>
      <w:r>
        <w:rPr>
          <w:rFonts w:hint="eastAsia" w:ascii="仿宋" w:hAnsi="仿宋" w:eastAsia="仿宋" w:cs="仿宋"/>
          <w:b/>
          <w:spacing w:val="-20"/>
          <w:sz w:val="36"/>
          <w:szCs w:val="36"/>
        </w:rPr>
        <w:t>202</w:t>
      </w:r>
      <w:r>
        <w:rPr>
          <w:rFonts w:hint="eastAsia" w:ascii="仿宋" w:hAnsi="仿宋" w:eastAsia="仿宋" w:cs="仿宋"/>
          <w:b/>
          <w:spacing w:val="-20"/>
          <w:sz w:val="36"/>
          <w:szCs w:val="36"/>
          <w:lang w:val="en-US" w:eastAsia="zh-CN"/>
        </w:rPr>
        <w:t>4</w:t>
      </w:r>
      <w:r>
        <w:rPr>
          <w:rFonts w:hint="eastAsia" w:ascii="仿宋" w:hAnsi="仿宋" w:eastAsia="仿宋" w:cs="仿宋"/>
          <w:b/>
          <w:spacing w:val="-20"/>
          <w:sz w:val="36"/>
          <w:szCs w:val="36"/>
        </w:rPr>
        <w:t>年</w:t>
      </w:r>
      <w:r>
        <w:rPr>
          <w:rFonts w:hint="eastAsia" w:ascii="仿宋" w:hAnsi="仿宋" w:eastAsia="仿宋" w:cs="仿宋"/>
          <w:b/>
          <w:spacing w:val="-20"/>
          <w:sz w:val="36"/>
          <w:szCs w:val="36"/>
          <w:lang w:val="en-US" w:eastAsia="zh-CN"/>
        </w:rPr>
        <w:t>1</w:t>
      </w:r>
      <w:r>
        <w:rPr>
          <w:rFonts w:hint="eastAsia" w:ascii="仿宋" w:hAnsi="仿宋" w:eastAsia="仿宋" w:cs="仿宋"/>
          <w:b/>
          <w:spacing w:val="-20"/>
          <w:sz w:val="36"/>
          <w:szCs w:val="36"/>
        </w:rPr>
        <w:t>2月</w:t>
      </w:r>
    </w:p>
    <w:p w14:paraId="20F293E8">
      <w:pPr>
        <w:keepNext w:val="0"/>
        <w:keepLines w:val="0"/>
        <w:pageBreakBefore w:val="0"/>
        <w:widowControl w:val="0"/>
        <w:kinsoku/>
        <w:wordWrap/>
        <w:overflowPunct/>
        <w:topLinePunct w:val="0"/>
        <w:autoSpaceDE/>
        <w:autoSpaceDN/>
        <w:bidi w:val="0"/>
        <w:adjustRightInd/>
        <w:spacing w:before="312" w:beforeLines="100" w:after="100" w:afterAutospacing="1" w:line="720" w:lineRule="exact"/>
        <w:jc w:val="both"/>
        <w:textAlignment w:val="auto"/>
        <w:rPr>
          <w:rFonts w:hint="eastAsia" w:ascii="仿宋" w:hAnsi="仿宋" w:eastAsia="仿宋" w:cs="仿宋"/>
          <w:sz w:val="28"/>
          <w:szCs w:val="28"/>
        </w:rPr>
      </w:pPr>
      <w:bookmarkStart w:id="0" w:name="_Toc178126309"/>
      <w:bookmarkStart w:id="1" w:name="_Toc195581824"/>
      <w:bookmarkStart w:id="2" w:name="_Toc195581130"/>
      <w:bookmarkStart w:id="3" w:name="_Toc195581080"/>
      <w:bookmarkStart w:id="4" w:name="_Toc151866871"/>
      <w:bookmarkStart w:id="5" w:name="_Toc216150875"/>
      <w:bookmarkStart w:id="6" w:name="_Toc178126154"/>
      <w:bookmarkStart w:id="7" w:name="_Toc178125738"/>
      <w:bookmarkStart w:id="8" w:name="_Toc183579256"/>
      <w:bookmarkStart w:id="9" w:name="_Toc151866634"/>
      <w:bookmarkStart w:id="10" w:name="_Toc183579955"/>
      <w:bookmarkStart w:id="11" w:name="_Toc216150822"/>
      <w:bookmarkStart w:id="12" w:name="_Toc153092441"/>
      <w:r>
        <w:rPr>
          <w:rFonts w:hint="eastAsia" w:ascii="仿宋" w:hAnsi="仿宋" w:eastAsia="仿宋" w:cs="仿宋"/>
          <w:sz w:val="36"/>
          <w:szCs w:val="36"/>
        </w:rPr>
        <w:br w:type="page"/>
      </w:r>
    </w:p>
    <w:p w14:paraId="15543C9E">
      <w:pPr>
        <w:keepNext w:val="0"/>
        <w:keepLines w:val="0"/>
        <w:pageBreakBefore w:val="0"/>
        <w:widowControl w:val="0"/>
        <w:tabs>
          <w:tab w:val="left" w:pos="840"/>
        </w:tabs>
        <w:kinsoku/>
        <w:wordWrap/>
        <w:overflowPunct/>
        <w:topLinePunct w:val="0"/>
        <w:bidi w:val="0"/>
        <w:adjustRightInd/>
        <w:spacing w:line="660" w:lineRule="exact"/>
        <w:ind w:right="-12"/>
        <w:jc w:val="center"/>
        <w:textAlignment w:val="auto"/>
        <w:rPr>
          <w:rFonts w:hint="eastAsia" w:ascii="仿宋" w:hAnsi="仿宋" w:eastAsia="仿宋" w:cs="仿宋"/>
          <w:spacing w:val="-20"/>
          <w:sz w:val="28"/>
          <w:szCs w:val="28"/>
        </w:rPr>
      </w:pPr>
      <w:r>
        <w:rPr>
          <w:rFonts w:hint="eastAsia" w:ascii="仿宋" w:hAnsi="仿宋" w:eastAsia="仿宋" w:cs="仿宋"/>
          <w:b/>
          <w:bCs/>
          <w:spacing w:val="-20"/>
          <w:sz w:val="32"/>
          <w:szCs w:val="32"/>
        </w:rPr>
        <w:t>目   录</w:t>
      </w:r>
    </w:p>
    <w:p w14:paraId="4519DDD2">
      <w:pPr>
        <w:keepNext w:val="0"/>
        <w:keepLines w:val="0"/>
        <w:pageBreakBefore w:val="0"/>
        <w:widowControl w:val="0"/>
        <w:kinsoku/>
        <w:wordWrap/>
        <w:overflowPunct/>
        <w:topLinePunct w:val="0"/>
        <w:bidi w:val="0"/>
        <w:adjustRightInd/>
        <w:spacing w:line="660" w:lineRule="exact"/>
        <w:textAlignment w:val="auto"/>
        <w:rPr>
          <w:rFonts w:hint="eastAsia" w:ascii="仿宋" w:hAnsi="仿宋" w:eastAsia="仿宋" w:cs="仿宋"/>
          <w:kern w:val="10"/>
          <w:sz w:val="28"/>
          <w:szCs w:val="28"/>
        </w:rPr>
      </w:pPr>
    </w:p>
    <w:p w14:paraId="5B96B035">
      <w:pPr>
        <w:keepNext w:val="0"/>
        <w:keepLines w:val="0"/>
        <w:pageBreakBefore w:val="0"/>
        <w:widowControl w:val="0"/>
        <w:kinsoku/>
        <w:wordWrap/>
        <w:overflowPunct/>
        <w:topLinePunct w:val="0"/>
        <w:bidi w:val="0"/>
        <w:adjustRightInd/>
        <w:spacing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1.报价单</w:t>
      </w:r>
    </w:p>
    <w:p w14:paraId="3C60C480">
      <w:pPr>
        <w:keepNext w:val="0"/>
        <w:keepLines w:val="0"/>
        <w:pageBreakBefore w:val="0"/>
        <w:widowControl w:val="0"/>
        <w:kinsoku/>
        <w:wordWrap/>
        <w:overflowPunct/>
        <w:topLinePunct w:val="0"/>
        <w:bidi w:val="0"/>
        <w:adjustRightInd/>
        <w:spacing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2.法定代表人资格证明书</w:t>
      </w:r>
    </w:p>
    <w:p w14:paraId="680B99FC">
      <w:pPr>
        <w:keepNext w:val="0"/>
        <w:keepLines w:val="0"/>
        <w:pageBreakBefore w:val="0"/>
        <w:widowControl w:val="0"/>
        <w:kinsoku/>
        <w:wordWrap/>
        <w:overflowPunct/>
        <w:topLinePunct w:val="0"/>
        <w:bidi w:val="0"/>
        <w:adjustRightInd/>
        <w:spacing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3.授权委托书</w:t>
      </w:r>
    </w:p>
    <w:p w14:paraId="0A9101CD">
      <w:pPr>
        <w:keepNext w:val="0"/>
        <w:keepLines w:val="0"/>
        <w:pageBreakBefore w:val="0"/>
        <w:widowControl w:val="0"/>
        <w:kinsoku/>
        <w:wordWrap/>
        <w:overflowPunct/>
        <w:topLinePunct w:val="0"/>
        <w:bidi w:val="0"/>
        <w:adjustRightInd/>
        <w:spacing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4.项目咨询设计小组成员情况</w:t>
      </w:r>
    </w:p>
    <w:p w14:paraId="6918CCEF">
      <w:pPr>
        <w:keepNext w:val="0"/>
        <w:keepLines w:val="0"/>
        <w:pageBreakBefore w:val="0"/>
        <w:widowControl w:val="0"/>
        <w:kinsoku/>
        <w:wordWrap/>
        <w:overflowPunct/>
        <w:topLinePunct w:val="0"/>
        <w:bidi w:val="0"/>
        <w:adjustRightInd/>
        <w:spacing w:line="660" w:lineRule="exact"/>
        <w:ind w:firstLine="640" w:firstLineChars="200"/>
        <w:textAlignment w:val="auto"/>
        <w:rPr>
          <w:rFonts w:hint="eastAsia" w:ascii="仿宋" w:hAnsi="仿宋" w:eastAsia="仿宋" w:cs="仿宋"/>
          <w:kern w:val="10"/>
          <w:sz w:val="32"/>
          <w:szCs w:val="32"/>
        </w:rPr>
      </w:pPr>
      <w:r>
        <w:rPr>
          <w:rFonts w:hint="eastAsia" w:ascii="仿宋" w:hAnsi="仿宋" w:eastAsia="仿宋" w:cs="仿宋"/>
          <w:sz w:val="32"/>
          <w:szCs w:val="32"/>
        </w:rPr>
        <w:t>5.廉洁保证书</w:t>
      </w:r>
    </w:p>
    <w:p w14:paraId="0227BCA9">
      <w:pPr>
        <w:keepNext w:val="0"/>
        <w:keepLines w:val="0"/>
        <w:pageBreakBefore w:val="0"/>
        <w:widowControl w:val="0"/>
        <w:kinsoku/>
        <w:wordWrap/>
        <w:overflowPunct/>
        <w:topLinePunct w:val="0"/>
        <w:bidi w:val="0"/>
        <w:adjustRightInd/>
        <w:spacing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10"/>
          <w:sz w:val="32"/>
          <w:szCs w:val="32"/>
        </w:rPr>
        <w:t>6.其它资料</w:t>
      </w:r>
    </w:p>
    <w:p w14:paraId="6850E2BD">
      <w:pPr>
        <w:keepNext w:val="0"/>
        <w:keepLines w:val="0"/>
        <w:pageBreakBefore w:val="0"/>
        <w:widowControl w:val="0"/>
        <w:kinsoku/>
        <w:wordWrap/>
        <w:overflowPunct/>
        <w:topLinePunct w:val="0"/>
        <w:autoSpaceDE w:val="0"/>
        <w:autoSpaceDN w:val="0"/>
        <w:bidi w:val="0"/>
        <w:adjustRightInd/>
        <w:spacing w:line="660" w:lineRule="exact"/>
        <w:ind w:firstLine="465"/>
        <w:textAlignment w:val="auto"/>
        <w:rPr>
          <w:rFonts w:hint="eastAsia" w:ascii="仿宋" w:hAnsi="仿宋" w:eastAsia="仿宋" w:cs="仿宋"/>
          <w:sz w:val="32"/>
          <w:szCs w:val="32"/>
        </w:rPr>
      </w:pPr>
    </w:p>
    <w:p w14:paraId="2010410D">
      <w:pPr>
        <w:keepNext w:val="0"/>
        <w:keepLines w:val="0"/>
        <w:pageBreakBefore w:val="0"/>
        <w:widowControl w:val="0"/>
        <w:tabs>
          <w:tab w:val="left" w:pos="0"/>
          <w:tab w:val="left" w:pos="567"/>
          <w:tab w:val="left" w:pos="993"/>
          <w:tab w:val="left" w:pos="1134"/>
        </w:tabs>
        <w:kinsoku/>
        <w:wordWrap/>
        <w:overflowPunct/>
        <w:topLinePunct w:val="0"/>
        <w:bidi w:val="0"/>
        <w:adjustRightInd/>
        <w:snapToGrid w:val="0"/>
        <w:spacing w:before="120" w:after="120" w:line="660" w:lineRule="exact"/>
        <w:ind w:firstLine="472" w:firstLineChars="147"/>
        <w:textAlignment w:val="auto"/>
        <w:rPr>
          <w:rFonts w:hint="eastAsia" w:ascii="仿宋" w:hAnsi="仿宋" w:eastAsia="仿宋" w:cs="仿宋"/>
          <w:b/>
          <w:sz w:val="32"/>
          <w:szCs w:val="32"/>
        </w:rPr>
      </w:pPr>
      <w:r>
        <w:rPr>
          <w:rFonts w:hint="eastAsia" w:ascii="仿宋" w:hAnsi="仿宋" w:eastAsia="仿宋" w:cs="仿宋"/>
          <w:b/>
          <w:sz w:val="32"/>
          <w:szCs w:val="32"/>
        </w:rPr>
        <w:t>备注：以上材料均需加盖单位公章。</w:t>
      </w:r>
    </w:p>
    <w:p w14:paraId="6A181EE2">
      <w:pPr>
        <w:pStyle w:val="5"/>
        <w:keepNext w:val="0"/>
        <w:keepLines w:val="0"/>
        <w:pageBreakBefore w:val="0"/>
        <w:kinsoku/>
        <w:wordWrap/>
        <w:overflowPunct/>
        <w:topLinePunct w:val="0"/>
        <w:bidi w:val="0"/>
        <w:spacing w:line="520" w:lineRule="exact"/>
        <w:rPr>
          <w:rFonts w:hint="eastAsia" w:ascii="仿宋" w:hAnsi="仿宋" w:eastAsia="仿宋" w:cs="仿宋"/>
          <w:sz w:val="28"/>
          <w:szCs w:val="28"/>
        </w:rPr>
      </w:pPr>
    </w:p>
    <w:p w14:paraId="0A536A8F">
      <w:pPr>
        <w:pStyle w:val="5"/>
        <w:keepNext w:val="0"/>
        <w:keepLines w:val="0"/>
        <w:pageBreakBefore w:val="0"/>
        <w:kinsoku/>
        <w:wordWrap/>
        <w:overflowPunct/>
        <w:topLinePunct w:val="0"/>
        <w:bidi w:val="0"/>
        <w:spacing w:line="520" w:lineRule="exact"/>
        <w:rPr>
          <w:rFonts w:hint="eastAsia" w:ascii="仿宋" w:hAnsi="仿宋" w:eastAsia="仿宋" w:cs="仿宋"/>
          <w:sz w:val="28"/>
          <w:szCs w:val="28"/>
        </w:rPr>
      </w:pPr>
    </w:p>
    <w:p w14:paraId="58AB8E56">
      <w:pPr>
        <w:pStyle w:val="5"/>
        <w:keepNext w:val="0"/>
        <w:keepLines w:val="0"/>
        <w:pageBreakBefore w:val="0"/>
        <w:kinsoku/>
        <w:wordWrap/>
        <w:overflowPunct/>
        <w:topLinePunct w:val="0"/>
        <w:bidi w:val="0"/>
        <w:spacing w:line="520" w:lineRule="exact"/>
        <w:rPr>
          <w:rFonts w:hint="eastAsia" w:ascii="仿宋" w:hAnsi="仿宋" w:eastAsia="仿宋" w:cs="仿宋"/>
          <w:sz w:val="28"/>
          <w:szCs w:val="28"/>
        </w:rPr>
      </w:pPr>
    </w:p>
    <w:p w14:paraId="28337CA5">
      <w:pPr>
        <w:pStyle w:val="5"/>
        <w:keepNext w:val="0"/>
        <w:keepLines w:val="0"/>
        <w:pageBreakBefore w:val="0"/>
        <w:kinsoku/>
        <w:wordWrap/>
        <w:overflowPunct/>
        <w:topLinePunct w:val="0"/>
        <w:bidi w:val="0"/>
        <w:spacing w:line="520" w:lineRule="exact"/>
        <w:rPr>
          <w:rFonts w:hint="eastAsia" w:ascii="仿宋" w:hAnsi="仿宋" w:eastAsia="仿宋" w:cs="仿宋"/>
          <w:sz w:val="28"/>
          <w:szCs w:val="28"/>
        </w:rPr>
      </w:pPr>
    </w:p>
    <w:p w14:paraId="6D242E21">
      <w:pPr>
        <w:pStyle w:val="5"/>
        <w:keepNext w:val="0"/>
        <w:keepLines w:val="0"/>
        <w:pageBreakBefore w:val="0"/>
        <w:kinsoku/>
        <w:wordWrap/>
        <w:overflowPunct/>
        <w:topLinePunct w:val="0"/>
        <w:bidi w:val="0"/>
        <w:spacing w:line="520" w:lineRule="exact"/>
        <w:rPr>
          <w:rFonts w:hint="eastAsia" w:ascii="仿宋" w:hAnsi="仿宋" w:eastAsia="仿宋" w:cs="仿宋"/>
          <w:sz w:val="28"/>
          <w:szCs w:val="28"/>
        </w:rPr>
      </w:pPr>
    </w:p>
    <w:p w14:paraId="0DDB6E61">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76A747A8">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58B2E7E9">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4904CD85">
      <w:pPr>
        <w:keepNext w:val="0"/>
        <w:keepLines w:val="0"/>
        <w:pageBreakBefore w:val="0"/>
        <w:kinsoku/>
        <w:wordWrap/>
        <w:overflowPunct/>
        <w:topLinePunct w:val="0"/>
        <w:bidi w:val="0"/>
        <w:spacing w:before="312" w:beforeLines="100" w:after="100" w:afterAutospacing="1" w:line="520" w:lineRule="exact"/>
        <w:jc w:val="both"/>
        <w:rPr>
          <w:rFonts w:hint="eastAsia" w:ascii="仿宋" w:hAnsi="仿宋" w:eastAsia="仿宋" w:cs="仿宋"/>
          <w:sz w:val="28"/>
          <w:szCs w:val="28"/>
        </w:rPr>
      </w:pPr>
    </w:p>
    <w:p w14:paraId="22033385">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7BEA91DA">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b/>
          <w:bCs/>
          <w:color w:val="000000"/>
          <w:kern w:val="0"/>
          <w:sz w:val="36"/>
          <w:szCs w:val="36"/>
        </w:rPr>
      </w:pPr>
      <w:r>
        <w:rPr>
          <w:rFonts w:hint="eastAsia" w:ascii="仿宋" w:hAnsi="仿宋" w:eastAsia="仿宋" w:cs="仿宋"/>
          <w:b/>
          <w:bCs/>
          <w:sz w:val="36"/>
          <w:szCs w:val="36"/>
        </w:rPr>
        <w:t>一、报 价 单</w:t>
      </w:r>
    </w:p>
    <w:tbl>
      <w:tblPr>
        <w:tblStyle w:val="7"/>
        <w:tblW w:w="8755" w:type="dxa"/>
        <w:jc w:val="center"/>
        <w:tblLayout w:type="fixed"/>
        <w:tblCellMar>
          <w:top w:w="0" w:type="dxa"/>
          <w:left w:w="0" w:type="dxa"/>
          <w:bottom w:w="0" w:type="dxa"/>
          <w:right w:w="0" w:type="dxa"/>
        </w:tblCellMar>
      </w:tblPr>
      <w:tblGrid>
        <w:gridCol w:w="1228"/>
        <w:gridCol w:w="20"/>
        <w:gridCol w:w="183"/>
        <w:gridCol w:w="1033"/>
        <w:gridCol w:w="25"/>
        <w:gridCol w:w="3004"/>
        <w:gridCol w:w="3029"/>
        <w:gridCol w:w="233"/>
      </w:tblGrid>
      <w:tr w14:paraId="3714550E">
        <w:tblPrEx>
          <w:tblCellMar>
            <w:top w:w="0" w:type="dxa"/>
            <w:left w:w="0" w:type="dxa"/>
            <w:bottom w:w="0" w:type="dxa"/>
            <w:right w:w="0" w:type="dxa"/>
          </w:tblCellMar>
        </w:tblPrEx>
        <w:trPr>
          <w:gridAfter w:val="1"/>
          <w:wAfter w:w="233" w:type="dxa"/>
          <w:trHeight w:val="701" w:hRule="atLeast"/>
          <w:jc w:val="center"/>
        </w:trPr>
        <w:tc>
          <w:tcPr>
            <w:tcW w:w="8522" w:type="dxa"/>
            <w:gridSpan w:val="7"/>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D4F8814">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项目名称：                                              </w:t>
            </w:r>
          </w:p>
        </w:tc>
      </w:tr>
      <w:tr w14:paraId="2AFC4CF7">
        <w:tblPrEx>
          <w:tblCellMar>
            <w:top w:w="0" w:type="dxa"/>
            <w:left w:w="0" w:type="dxa"/>
            <w:bottom w:w="0" w:type="dxa"/>
            <w:right w:w="0" w:type="dxa"/>
          </w:tblCellMar>
        </w:tblPrEx>
        <w:trPr>
          <w:gridAfter w:val="1"/>
          <w:wAfter w:w="233" w:type="dxa"/>
          <w:trHeight w:val="897" w:hRule="atLeast"/>
          <w:jc w:val="center"/>
        </w:trPr>
        <w:tc>
          <w:tcPr>
            <w:tcW w:w="2464"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57A2878">
            <w:pPr>
              <w:keepNext w:val="0"/>
              <w:keepLines w:val="0"/>
              <w:pageBreakBefore w:val="0"/>
              <w:widowControl/>
              <w:kinsoku/>
              <w:wordWrap/>
              <w:overflowPunct/>
              <w:topLinePunct w:val="0"/>
              <w:bidi w:val="0"/>
              <w:spacing w:line="520" w:lineRule="exact"/>
              <w:jc w:val="center"/>
              <w:rPr>
                <w:rFonts w:hint="eastAsia" w:ascii="仿宋" w:hAnsi="仿宋" w:eastAsia="仿宋" w:cs="仿宋"/>
                <w:sz w:val="28"/>
                <w:szCs w:val="28"/>
              </w:rPr>
            </w:pPr>
            <w:r>
              <w:rPr>
                <w:rFonts w:hint="eastAsia" w:ascii="仿宋" w:hAnsi="仿宋" w:eastAsia="仿宋" w:cs="仿宋"/>
                <w:color w:val="000000"/>
                <w:kern w:val="0"/>
                <w:sz w:val="28"/>
                <w:szCs w:val="28"/>
              </w:rPr>
              <w:t>报价供应商名称</w:t>
            </w:r>
          </w:p>
        </w:tc>
        <w:tc>
          <w:tcPr>
            <w:tcW w:w="6058" w:type="dxa"/>
            <w:gridSpan w:val="3"/>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14:paraId="4D9FB85B">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p>
        </w:tc>
      </w:tr>
      <w:tr w14:paraId="5CB2688B">
        <w:tblPrEx>
          <w:tblCellMar>
            <w:top w:w="0" w:type="dxa"/>
            <w:left w:w="0" w:type="dxa"/>
            <w:bottom w:w="0" w:type="dxa"/>
            <w:right w:w="0" w:type="dxa"/>
          </w:tblCellMar>
        </w:tblPrEx>
        <w:trPr>
          <w:gridAfter w:val="1"/>
          <w:wAfter w:w="233" w:type="dxa"/>
          <w:trHeight w:val="897" w:hRule="atLeast"/>
          <w:jc w:val="center"/>
        </w:trPr>
        <w:tc>
          <w:tcPr>
            <w:tcW w:w="2464"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A8F2F57">
            <w:pPr>
              <w:keepNext w:val="0"/>
              <w:keepLines w:val="0"/>
              <w:pageBreakBefore w:val="0"/>
              <w:widowControl/>
              <w:kinsoku/>
              <w:wordWrap/>
              <w:overflowPunct/>
              <w:topLinePunct w:val="0"/>
              <w:bidi w:val="0"/>
              <w:spacing w:line="52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法定代表人</w:t>
            </w:r>
          </w:p>
        </w:tc>
        <w:tc>
          <w:tcPr>
            <w:tcW w:w="3029" w:type="dxa"/>
            <w:gridSpan w:val="2"/>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14:paraId="171E12FE">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p>
        </w:tc>
        <w:tc>
          <w:tcPr>
            <w:tcW w:w="3029" w:type="dxa"/>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14:paraId="507756F2">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手机：</w:t>
            </w:r>
          </w:p>
        </w:tc>
      </w:tr>
      <w:tr w14:paraId="16F0622C">
        <w:tblPrEx>
          <w:tblCellMar>
            <w:top w:w="0" w:type="dxa"/>
            <w:left w:w="0" w:type="dxa"/>
            <w:bottom w:w="0" w:type="dxa"/>
            <w:right w:w="0" w:type="dxa"/>
          </w:tblCellMar>
        </w:tblPrEx>
        <w:trPr>
          <w:gridAfter w:val="1"/>
          <w:wAfter w:w="233" w:type="dxa"/>
          <w:trHeight w:val="897" w:hRule="atLeast"/>
          <w:jc w:val="center"/>
        </w:trPr>
        <w:tc>
          <w:tcPr>
            <w:tcW w:w="2464"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506D95D">
            <w:pPr>
              <w:keepNext w:val="0"/>
              <w:keepLines w:val="0"/>
              <w:pageBreakBefore w:val="0"/>
              <w:widowControl/>
              <w:kinsoku/>
              <w:wordWrap/>
              <w:overflowPunct/>
              <w:topLinePunct w:val="0"/>
              <w:bidi w:val="0"/>
              <w:spacing w:line="520" w:lineRule="exact"/>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联系人</w:t>
            </w:r>
          </w:p>
        </w:tc>
        <w:tc>
          <w:tcPr>
            <w:tcW w:w="3029" w:type="dxa"/>
            <w:gridSpan w:val="2"/>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14:paraId="0C62203C">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p>
        </w:tc>
        <w:tc>
          <w:tcPr>
            <w:tcW w:w="3029" w:type="dxa"/>
            <w:tcBorders>
              <w:top w:val="single" w:color="000000" w:sz="8" w:space="0"/>
              <w:left w:val="single" w:color="000000" w:sz="8" w:space="0"/>
              <w:bottom w:val="single" w:color="auto" w:sz="8" w:space="0"/>
              <w:right w:val="single" w:color="000000" w:sz="8" w:space="0"/>
            </w:tcBorders>
            <w:tcMar>
              <w:top w:w="0" w:type="dxa"/>
              <w:left w:w="108" w:type="dxa"/>
              <w:bottom w:w="0" w:type="dxa"/>
              <w:right w:w="108" w:type="dxa"/>
            </w:tcMar>
            <w:vAlign w:val="center"/>
          </w:tcPr>
          <w:p w14:paraId="65E054E5">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手机：</w:t>
            </w:r>
          </w:p>
        </w:tc>
      </w:tr>
      <w:tr w14:paraId="44DC67E8">
        <w:tblPrEx>
          <w:tblCellMar>
            <w:top w:w="0" w:type="dxa"/>
            <w:left w:w="0" w:type="dxa"/>
            <w:bottom w:w="0" w:type="dxa"/>
            <w:right w:w="0" w:type="dxa"/>
          </w:tblCellMar>
        </w:tblPrEx>
        <w:trPr>
          <w:gridAfter w:val="1"/>
          <w:wAfter w:w="233" w:type="dxa"/>
          <w:trHeight w:val="968" w:hRule="atLeast"/>
          <w:jc w:val="center"/>
        </w:trPr>
        <w:tc>
          <w:tcPr>
            <w:tcW w:w="8522" w:type="dxa"/>
            <w:gridSpan w:val="7"/>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B80704D">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tc>
      </w:tr>
      <w:tr w14:paraId="242E91E3">
        <w:tblPrEx>
          <w:tblCellMar>
            <w:top w:w="0" w:type="dxa"/>
            <w:left w:w="0" w:type="dxa"/>
            <w:bottom w:w="0" w:type="dxa"/>
            <w:right w:w="0" w:type="dxa"/>
          </w:tblCellMar>
        </w:tblPrEx>
        <w:trPr>
          <w:gridAfter w:val="1"/>
          <w:wAfter w:w="233" w:type="dxa"/>
          <w:trHeight w:val="701" w:hRule="atLeast"/>
          <w:jc w:val="center"/>
        </w:trPr>
        <w:tc>
          <w:tcPr>
            <w:tcW w:w="12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BC48F2F">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合计</w:t>
            </w:r>
          </w:p>
          <w:p w14:paraId="45315E7D">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金额</w:t>
            </w:r>
          </w:p>
        </w:tc>
        <w:tc>
          <w:tcPr>
            <w:tcW w:w="7294"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421A659">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人民币（大写）：       （￥    ）</w:t>
            </w:r>
          </w:p>
        </w:tc>
      </w:tr>
      <w:tr w14:paraId="601E6D10">
        <w:tblPrEx>
          <w:tblCellMar>
            <w:top w:w="0" w:type="dxa"/>
            <w:left w:w="0" w:type="dxa"/>
            <w:bottom w:w="0" w:type="dxa"/>
            <w:right w:w="0" w:type="dxa"/>
          </w:tblCellMar>
        </w:tblPrEx>
        <w:trPr>
          <w:gridAfter w:val="1"/>
          <w:wAfter w:w="233" w:type="dxa"/>
          <w:trHeight w:val="701" w:hRule="atLeast"/>
          <w:jc w:val="center"/>
        </w:trPr>
        <w:tc>
          <w:tcPr>
            <w:tcW w:w="12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7BD1EF4">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备注</w:t>
            </w:r>
          </w:p>
        </w:tc>
        <w:tc>
          <w:tcPr>
            <w:tcW w:w="7294"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99B132F">
            <w:pPr>
              <w:keepNext w:val="0"/>
              <w:keepLines w:val="0"/>
              <w:pageBreakBefore w:val="0"/>
              <w:widowControl/>
              <w:kinsoku/>
              <w:wordWrap/>
              <w:overflowPunct/>
              <w:topLinePunct w:val="0"/>
              <w:bidi w:val="0"/>
              <w:spacing w:line="520" w:lineRule="exact"/>
              <w:rPr>
                <w:rFonts w:hint="eastAsia" w:ascii="仿宋" w:hAnsi="仿宋" w:eastAsia="仿宋" w:cs="仿宋"/>
                <w:sz w:val="28"/>
                <w:szCs w:val="28"/>
              </w:rPr>
            </w:pPr>
            <w:r>
              <w:rPr>
                <w:rFonts w:hint="eastAsia" w:ascii="仿宋" w:hAnsi="仿宋" w:eastAsia="仿宋" w:cs="仿宋"/>
                <w:sz w:val="28"/>
                <w:szCs w:val="28"/>
              </w:rPr>
              <w:t>若</w:t>
            </w:r>
            <w:r>
              <w:rPr>
                <w:rFonts w:hint="eastAsia" w:ascii="仿宋" w:hAnsi="仿宋" w:eastAsia="仿宋" w:cs="仿宋"/>
                <w:sz w:val="28"/>
                <w:szCs w:val="28"/>
                <w:lang w:eastAsia="zh-CN"/>
              </w:rPr>
              <w:t>成交</w:t>
            </w:r>
            <w:r>
              <w:rPr>
                <w:rFonts w:hint="eastAsia" w:ascii="仿宋" w:hAnsi="仿宋" w:eastAsia="仿宋" w:cs="仿宋"/>
                <w:sz w:val="28"/>
                <w:szCs w:val="28"/>
              </w:rPr>
              <w:t>服务承诺：</w:t>
            </w:r>
          </w:p>
          <w:p w14:paraId="4A5E7F9E">
            <w:pPr>
              <w:keepNext w:val="0"/>
              <w:keepLines w:val="0"/>
              <w:pageBreakBefore w:val="0"/>
              <w:widowControl/>
              <w:kinsoku/>
              <w:wordWrap/>
              <w:overflowPunct/>
              <w:topLinePunct w:val="0"/>
              <w:bidi w:val="0"/>
              <w:spacing w:line="520" w:lineRule="exact"/>
              <w:rPr>
                <w:rFonts w:hint="eastAsia" w:ascii="仿宋" w:hAnsi="仿宋" w:eastAsia="仿宋" w:cs="仿宋"/>
                <w:sz w:val="28"/>
                <w:szCs w:val="28"/>
              </w:rPr>
            </w:pPr>
            <w:r>
              <w:rPr>
                <w:rFonts w:hint="eastAsia" w:ascii="仿宋" w:hAnsi="仿宋" w:eastAsia="仿宋" w:cs="仿宋"/>
                <w:sz w:val="28"/>
                <w:szCs w:val="28"/>
              </w:rPr>
              <w:t>1.我方愿在</w:t>
            </w:r>
            <w:r>
              <w:rPr>
                <w:rFonts w:hint="eastAsia" w:ascii="仿宋" w:hAnsi="仿宋" w:eastAsia="仿宋" w:cs="仿宋"/>
                <w:sz w:val="28"/>
                <w:szCs w:val="28"/>
                <w:lang w:eastAsia="zh-CN"/>
              </w:rPr>
              <w:t>合同签订之日起</w:t>
            </w:r>
            <w:r>
              <w:rPr>
                <w:rFonts w:hint="eastAsia" w:ascii="仿宋" w:hAnsi="仿宋" w:eastAsia="仿宋" w:cs="仿宋"/>
                <w:sz w:val="28"/>
                <w:szCs w:val="28"/>
                <w:lang w:val="en-US" w:eastAsia="zh-CN"/>
              </w:rPr>
              <w:t>30</w:t>
            </w:r>
            <w:r>
              <w:rPr>
                <w:rFonts w:hint="eastAsia" w:ascii="仿宋" w:hAnsi="仿宋" w:eastAsia="仿宋" w:cs="仿宋"/>
                <w:sz w:val="28"/>
                <w:szCs w:val="28"/>
              </w:rPr>
              <w:t>日内完成可研暨初步设计方案定稿并正式提交采购人报有关单位审批。</w:t>
            </w:r>
          </w:p>
          <w:p w14:paraId="436B10D4">
            <w:pPr>
              <w:keepNext w:val="0"/>
              <w:keepLines w:val="0"/>
              <w:pageBreakBefore w:val="0"/>
              <w:widowControl/>
              <w:kinsoku/>
              <w:wordWrap/>
              <w:overflowPunct/>
              <w:topLinePunct w:val="0"/>
              <w:bidi w:val="0"/>
              <w:spacing w:line="520" w:lineRule="exact"/>
              <w:rPr>
                <w:rFonts w:hint="eastAsia" w:ascii="仿宋" w:hAnsi="仿宋" w:eastAsia="仿宋" w:cs="仿宋"/>
                <w:sz w:val="28"/>
                <w:szCs w:val="28"/>
              </w:rPr>
            </w:pPr>
            <w:r>
              <w:rPr>
                <w:rFonts w:hint="eastAsia" w:ascii="仿宋" w:hAnsi="仿宋" w:eastAsia="仿宋" w:cs="仿宋"/>
                <w:sz w:val="28"/>
                <w:szCs w:val="28"/>
              </w:rPr>
              <w:t>2.所提交本项目可行性研究报告暨初步设计方案成果，应通过采购人主管部门组织的专家评审。</w:t>
            </w:r>
          </w:p>
          <w:p w14:paraId="5DFDF1EF">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贵</w:t>
            </w:r>
            <w:r>
              <w:rPr>
                <w:rFonts w:hint="eastAsia" w:ascii="仿宋" w:hAnsi="仿宋" w:eastAsia="仿宋" w:cs="仿宋"/>
                <w:sz w:val="28"/>
                <w:szCs w:val="28"/>
              </w:rPr>
              <w:t>方的</w:t>
            </w:r>
            <w:r>
              <w:rPr>
                <w:rFonts w:hint="eastAsia" w:ascii="仿宋" w:hAnsi="仿宋" w:eastAsia="仿宋" w:cs="仿宋"/>
                <w:sz w:val="28"/>
                <w:szCs w:val="28"/>
                <w:lang w:eastAsia="zh-CN"/>
              </w:rPr>
              <w:t>成交</w:t>
            </w:r>
            <w:r>
              <w:rPr>
                <w:rFonts w:hint="eastAsia" w:ascii="仿宋" w:hAnsi="仿宋" w:eastAsia="仿宋" w:cs="仿宋"/>
                <w:sz w:val="28"/>
                <w:szCs w:val="28"/>
              </w:rPr>
              <w:t>通知书、</w:t>
            </w:r>
            <w:r>
              <w:rPr>
                <w:rFonts w:hint="eastAsia" w:ascii="仿宋" w:hAnsi="仿宋" w:eastAsia="仿宋" w:cs="仿宋"/>
                <w:sz w:val="28"/>
                <w:szCs w:val="28"/>
                <w:lang w:val="en-US" w:eastAsia="zh-CN"/>
              </w:rPr>
              <w:t>询价公告</w:t>
            </w:r>
            <w:r>
              <w:rPr>
                <w:rFonts w:hint="eastAsia" w:ascii="仿宋" w:hAnsi="仿宋" w:eastAsia="仿宋" w:cs="仿宋"/>
                <w:sz w:val="28"/>
                <w:szCs w:val="28"/>
              </w:rPr>
              <w:t>和本</w:t>
            </w:r>
            <w:r>
              <w:rPr>
                <w:rFonts w:hint="eastAsia" w:ascii="仿宋" w:hAnsi="仿宋" w:eastAsia="仿宋" w:cs="仿宋"/>
                <w:sz w:val="28"/>
                <w:szCs w:val="28"/>
                <w:lang w:eastAsia="zh-CN"/>
              </w:rPr>
              <w:t>响应</w:t>
            </w:r>
            <w:r>
              <w:rPr>
                <w:rFonts w:hint="eastAsia" w:ascii="仿宋" w:hAnsi="仿宋" w:eastAsia="仿宋" w:cs="仿宋"/>
                <w:sz w:val="28"/>
                <w:szCs w:val="28"/>
              </w:rPr>
              <w:t>文件将构成约束我们双方</w:t>
            </w:r>
            <w:r>
              <w:rPr>
                <w:rFonts w:hint="eastAsia" w:ascii="仿宋" w:hAnsi="仿宋" w:eastAsia="仿宋" w:cs="仿宋"/>
                <w:color w:val="FF0000"/>
                <w:sz w:val="28"/>
                <w:szCs w:val="28"/>
                <w:lang w:val="en-US" w:eastAsia="zh-CN"/>
              </w:rPr>
              <w:t>签订的采购</w:t>
            </w:r>
            <w:r>
              <w:rPr>
                <w:rFonts w:hint="eastAsia" w:ascii="仿宋" w:hAnsi="仿宋" w:eastAsia="仿宋" w:cs="仿宋"/>
                <w:color w:val="FF0000"/>
                <w:sz w:val="28"/>
                <w:szCs w:val="28"/>
              </w:rPr>
              <w:t>合同</w:t>
            </w:r>
            <w:r>
              <w:rPr>
                <w:rFonts w:hint="eastAsia" w:ascii="仿宋" w:hAnsi="仿宋" w:eastAsia="仿宋" w:cs="仿宋"/>
                <w:sz w:val="28"/>
                <w:szCs w:val="28"/>
              </w:rPr>
              <w:t>。</w:t>
            </w:r>
          </w:p>
        </w:tc>
      </w:tr>
      <w:tr w14:paraId="7FA018EA">
        <w:tblPrEx>
          <w:tblCellMar>
            <w:top w:w="0" w:type="dxa"/>
            <w:left w:w="0" w:type="dxa"/>
            <w:bottom w:w="0" w:type="dxa"/>
            <w:right w:w="0" w:type="dxa"/>
          </w:tblCellMar>
        </w:tblPrEx>
        <w:trPr>
          <w:gridAfter w:val="1"/>
          <w:wAfter w:w="233" w:type="dxa"/>
          <w:trHeight w:val="1540" w:hRule="atLeast"/>
          <w:jc w:val="center"/>
        </w:trPr>
        <w:tc>
          <w:tcPr>
            <w:tcW w:w="12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8CD24D2">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报价</w:t>
            </w:r>
          </w:p>
          <w:p w14:paraId="6967B036">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须知</w:t>
            </w:r>
          </w:p>
          <w:p w14:paraId="4A99D813">
            <w:pPr>
              <w:keepNext w:val="0"/>
              <w:keepLines w:val="0"/>
              <w:pageBreakBefore w:val="0"/>
              <w:widowControl/>
              <w:kinsoku/>
              <w:wordWrap/>
              <w:overflowPunct/>
              <w:topLinePunct w:val="0"/>
              <w:bidi w:val="0"/>
              <w:spacing w:line="520" w:lineRule="exact"/>
              <w:ind w:firstLine="420" w:firstLineChars="150"/>
              <w:rPr>
                <w:rFonts w:hint="eastAsia" w:ascii="仿宋" w:hAnsi="仿宋" w:eastAsia="仿宋" w:cs="仿宋"/>
                <w:color w:val="000000"/>
                <w:kern w:val="0"/>
                <w:sz w:val="28"/>
                <w:szCs w:val="28"/>
              </w:rPr>
            </w:pPr>
          </w:p>
        </w:tc>
        <w:tc>
          <w:tcPr>
            <w:tcW w:w="7294"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11C4AFA">
            <w:pPr>
              <w:keepNext w:val="0"/>
              <w:keepLines w:val="0"/>
              <w:pageBreakBefore w:val="0"/>
              <w:widowControl/>
              <w:kinsoku/>
              <w:wordWrap/>
              <w:overflowPunct/>
              <w:topLinePunct w:val="0"/>
              <w:bidi w:val="0"/>
              <w:spacing w:line="52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供应商</w:t>
            </w:r>
            <w:r>
              <w:rPr>
                <w:rFonts w:hint="eastAsia" w:ascii="仿宋" w:hAnsi="仿宋" w:eastAsia="仿宋" w:cs="仿宋"/>
                <w:color w:val="000000"/>
                <w:kern w:val="0"/>
                <w:sz w:val="28"/>
                <w:szCs w:val="28"/>
                <w:lang w:eastAsia="zh-CN"/>
              </w:rPr>
              <w:t>须</w:t>
            </w:r>
            <w:r>
              <w:rPr>
                <w:rFonts w:hint="eastAsia" w:ascii="仿宋" w:hAnsi="仿宋" w:eastAsia="仿宋" w:cs="仿宋"/>
                <w:color w:val="000000"/>
                <w:kern w:val="0"/>
                <w:sz w:val="28"/>
                <w:szCs w:val="28"/>
              </w:rPr>
              <w:t>向福州市</w:t>
            </w:r>
            <w:r>
              <w:rPr>
                <w:rFonts w:hint="eastAsia" w:ascii="仿宋" w:hAnsi="仿宋" w:eastAsia="仿宋" w:cs="仿宋"/>
                <w:color w:val="000000"/>
                <w:kern w:val="0"/>
                <w:sz w:val="28"/>
                <w:szCs w:val="28"/>
                <w:lang w:val="en-US" w:eastAsia="zh-CN"/>
              </w:rPr>
              <w:t>工业和信息化局</w:t>
            </w:r>
            <w:r>
              <w:rPr>
                <w:rFonts w:hint="eastAsia" w:ascii="仿宋" w:hAnsi="仿宋" w:eastAsia="仿宋" w:cs="仿宋"/>
                <w:color w:val="000000"/>
                <w:kern w:val="0"/>
                <w:sz w:val="28"/>
                <w:szCs w:val="28"/>
              </w:rPr>
              <w:t>报出</w:t>
            </w:r>
            <w:r>
              <w:rPr>
                <w:rFonts w:hint="eastAsia" w:ascii="仿宋" w:hAnsi="仿宋" w:eastAsia="仿宋" w:cs="仿宋"/>
                <w:color w:val="000000"/>
                <w:kern w:val="0"/>
                <w:sz w:val="28"/>
                <w:szCs w:val="28"/>
                <w:lang w:eastAsia="zh-CN"/>
              </w:rPr>
              <w:t>一次</w:t>
            </w:r>
            <w:r>
              <w:rPr>
                <w:rFonts w:hint="eastAsia" w:ascii="仿宋" w:hAnsi="仿宋" w:eastAsia="仿宋" w:cs="仿宋"/>
                <w:color w:val="000000"/>
                <w:kern w:val="0"/>
                <w:sz w:val="28"/>
                <w:szCs w:val="28"/>
              </w:rPr>
              <w:t>不得更改的价格，</w:t>
            </w:r>
            <w:r>
              <w:rPr>
                <w:rFonts w:hint="eastAsia" w:ascii="仿宋" w:hAnsi="仿宋" w:eastAsia="仿宋" w:cs="仿宋"/>
                <w:color w:val="000000"/>
                <w:kern w:val="0"/>
                <w:sz w:val="28"/>
                <w:szCs w:val="28"/>
                <w:lang w:eastAsia="zh-CN"/>
              </w:rPr>
              <w:t>报价须包含完成本次服务的</w:t>
            </w:r>
            <w:r>
              <w:rPr>
                <w:rFonts w:hint="eastAsia" w:ascii="仿宋" w:hAnsi="仿宋" w:eastAsia="仿宋" w:cs="仿宋"/>
                <w:color w:val="000000"/>
                <w:kern w:val="0"/>
                <w:sz w:val="28"/>
                <w:szCs w:val="28"/>
              </w:rPr>
              <w:t>全部内容，</w:t>
            </w:r>
            <w:r>
              <w:rPr>
                <w:rFonts w:hint="eastAsia" w:ascii="仿宋" w:hAnsi="仿宋" w:eastAsia="仿宋" w:cs="仿宋"/>
                <w:color w:val="000000"/>
                <w:kern w:val="0"/>
                <w:sz w:val="28"/>
                <w:szCs w:val="28"/>
                <w:lang w:eastAsia="zh-CN"/>
              </w:rPr>
              <w:t>超过限价的视为</w:t>
            </w:r>
            <w:r>
              <w:rPr>
                <w:rFonts w:hint="eastAsia" w:ascii="仿宋" w:hAnsi="仿宋" w:eastAsia="仿宋" w:cs="仿宋"/>
                <w:color w:val="000000"/>
                <w:kern w:val="0"/>
                <w:sz w:val="28"/>
                <w:szCs w:val="28"/>
              </w:rPr>
              <w:t>报价无效。</w:t>
            </w:r>
          </w:p>
        </w:tc>
      </w:tr>
      <w:tr w14:paraId="743AE480">
        <w:tblPrEx>
          <w:tblCellMar>
            <w:top w:w="0" w:type="dxa"/>
            <w:left w:w="0" w:type="dxa"/>
            <w:bottom w:w="0" w:type="dxa"/>
            <w:right w:w="0" w:type="dxa"/>
          </w:tblCellMar>
        </w:tblPrEx>
        <w:trPr>
          <w:jc w:val="center"/>
        </w:trPr>
        <w:tc>
          <w:tcPr>
            <w:tcW w:w="1228" w:type="dxa"/>
            <w:tcBorders>
              <w:top w:val="nil"/>
              <w:left w:val="nil"/>
              <w:bottom w:val="nil"/>
              <w:right w:val="nil"/>
            </w:tcBorders>
            <w:vAlign w:val="center"/>
          </w:tcPr>
          <w:p w14:paraId="027F25AA">
            <w:pPr>
              <w:keepNext w:val="0"/>
              <w:keepLines w:val="0"/>
              <w:pageBreakBefore w:val="0"/>
              <w:widowControl/>
              <w:kinsoku/>
              <w:wordWrap/>
              <w:overflowPunct/>
              <w:topLinePunct w:val="0"/>
              <w:bidi w:val="0"/>
              <w:spacing w:line="520" w:lineRule="exact"/>
              <w:ind w:firstLine="420" w:firstLineChars="150"/>
              <w:rPr>
                <w:rFonts w:hint="eastAsia" w:ascii="仿宋" w:hAnsi="仿宋" w:eastAsia="仿宋" w:cs="仿宋"/>
                <w:color w:val="000000"/>
                <w:kern w:val="0"/>
                <w:sz w:val="28"/>
                <w:szCs w:val="28"/>
              </w:rPr>
            </w:pPr>
          </w:p>
        </w:tc>
        <w:tc>
          <w:tcPr>
            <w:tcW w:w="20" w:type="dxa"/>
            <w:tcBorders>
              <w:top w:val="nil"/>
              <w:left w:val="nil"/>
              <w:bottom w:val="nil"/>
              <w:right w:val="nil"/>
            </w:tcBorders>
            <w:vAlign w:val="center"/>
          </w:tcPr>
          <w:p w14:paraId="1A3349F2">
            <w:pPr>
              <w:keepNext w:val="0"/>
              <w:keepLines w:val="0"/>
              <w:pageBreakBefore w:val="0"/>
              <w:widowControl/>
              <w:kinsoku/>
              <w:wordWrap/>
              <w:overflowPunct/>
              <w:topLinePunct w:val="0"/>
              <w:bidi w:val="0"/>
              <w:spacing w:line="520" w:lineRule="exact"/>
              <w:ind w:firstLine="420" w:firstLineChars="150"/>
              <w:rPr>
                <w:rFonts w:hint="eastAsia" w:ascii="仿宋" w:hAnsi="仿宋" w:eastAsia="仿宋" w:cs="仿宋"/>
                <w:color w:val="000000"/>
                <w:kern w:val="0"/>
                <w:sz w:val="28"/>
                <w:szCs w:val="28"/>
              </w:rPr>
            </w:pPr>
          </w:p>
        </w:tc>
        <w:tc>
          <w:tcPr>
            <w:tcW w:w="183" w:type="dxa"/>
            <w:tcBorders>
              <w:top w:val="nil"/>
              <w:left w:val="nil"/>
              <w:bottom w:val="nil"/>
              <w:right w:val="nil"/>
            </w:tcBorders>
            <w:vAlign w:val="center"/>
          </w:tcPr>
          <w:p w14:paraId="1C6723C8">
            <w:pPr>
              <w:keepNext w:val="0"/>
              <w:keepLines w:val="0"/>
              <w:pageBreakBefore w:val="0"/>
              <w:widowControl/>
              <w:kinsoku/>
              <w:wordWrap/>
              <w:overflowPunct/>
              <w:topLinePunct w:val="0"/>
              <w:bidi w:val="0"/>
              <w:spacing w:line="520" w:lineRule="exact"/>
              <w:ind w:firstLine="420" w:firstLineChars="150"/>
              <w:rPr>
                <w:rFonts w:hint="eastAsia" w:ascii="仿宋" w:hAnsi="仿宋" w:eastAsia="仿宋" w:cs="仿宋"/>
                <w:color w:val="000000"/>
                <w:kern w:val="0"/>
                <w:sz w:val="28"/>
                <w:szCs w:val="28"/>
              </w:rPr>
            </w:pPr>
          </w:p>
        </w:tc>
        <w:tc>
          <w:tcPr>
            <w:tcW w:w="1058" w:type="dxa"/>
            <w:gridSpan w:val="2"/>
            <w:tcBorders>
              <w:top w:val="nil"/>
              <w:left w:val="nil"/>
              <w:bottom w:val="nil"/>
              <w:right w:val="nil"/>
            </w:tcBorders>
            <w:vAlign w:val="center"/>
          </w:tcPr>
          <w:p w14:paraId="2301C865">
            <w:pPr>
              <w:keepNext w:val="0"/>
              <w:keepLines w:val="0"/>
              <w:pageBreakBefore w:val="0"/>
              <w:widowControl/>
              <w:kinsoku/>
              <w:wordWrap/>
              <w:overflowPunct/>
              <w:topLinePunct w:val="0"/>
              <w:bidi w:val="0"/>
              <w:spacing w:line="520" w:lineRule="exact"/>
              <w:ind w:firstLine="420" w:firstLineChars="150"/>
              <w:rPr>
                <w:rFonts w:hint="eastAsia" w:ascii="仿宋" w:hAnsi="仿宋" w:eastAsia="仿宋" w:cs="仿宋"/>
                <w:color w:val="000000"/>
                <w:kern w:val="0"/>
                <w:sz w:val="28"/>
                <w:szCs w:val="28"/>
              </w:rPr>
            </w:pPr>
          </w:p>
        </w:tc>
        <w:tc>
          <w:tcPr>
            <w:tcW w:w="6266" w:type="dxa"/>
            <w:gridSpan w:val="3"/>
            <w:tcBorders>
              <w:top w:val="nil"/>
              <w:left w:val="nil"/>
              <w:bottom w:val="nil"/>
              <w:right w:val="nil"/>
            </w:tcBorders>
            <w:vAlign w:val="center"/>
          </w:tcPr>
          <w:p w14:paraId="538F4822">
            <w:pPr>
              <w:keepNext w:val="0"/>
              <w:keepLines w:val="0"/>
              <w:pageBreakBefore w:val="0"/>
              <w:widowControl/>
              <w:kinsoku/>
              <w:wordWrap/>
              <w:overflowPunct/>
              <w:topLinePunct w:val="0"/>
              <w:bidi w:val="0"/>
              <w:spacing w:line="520" w:lineRule="exact"/>
              <w:ind w:firstLine="420" w:firstLineChars="150"/>
              <w:rPr>
                <w:rFonts w:hint="eastAsia" w:ascii="仿宋" w:hAnsi="仿宋" w:eastAsia="仿宋" w:cs="仿宋"/>
                <w:color w:val="000000"/>
                <w:kern w:val="0"/>
                <w:sz w:val="28"/>
                <w:szCs w:val="28"/>
              </w:rPr>
            </w:pPr>
          </w:p>
        </w:tc>
      </w:tr>
    </w:tbl>
    <w:p w14:paraId="66B3FA29">
      <w:pPr>
        <w:pStyle w:val="2"/>
        <w:keepNext w:val="0"/>
        <w:keepLines w:val="0"/>
        <w:pageBreakBefore w:val="0"/>
        <w:kinsoku/>
        <w:wordWrap/>
        <w:overflowPunct/>
        <w:topLinePunct w:val="0"/>
        <w:bidi w:val="0"/>
        <w:spacing w:line="520" w:lineRule="exact"/>
        <w:ind w:firstLine="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供应商</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w:t>
      </w:r>
      <w:r>
        <w:rPr>
          <w:rFonts w:hint="eastAsia" w:ascii="仿宋" w:hAnsi="仿宋" w:eastAsia="仿宋" w:cs="仿宋"/>
          <w:sz w:val="28"/>
          <w:szCs w:val="28"/>
          <w:lang w:eastAsia="zh-CN"/>
        </w:rPr>
        <w:t>供应商</w:t>
      </w:r>
      <w:r>
        <w:rPr>
          <w:rFonts w:hint="eastAsia" w:ascii="仿宋" w:hAnsi="仿宋" w:eastAsia="仿宋" w:cs="仿宋"/>
          <w:sz w:val="28"/>
          <w:szCs w:val="28"/>
        </w:rPr>
        <w:t>单位公章)</w:t>
      </w:r>
    </w:p>
    <w:p w14:paraId="0487EE9C">
      <w:pPr>
        <w:pStyle w:val="2"/>
        <w:keepNext w:val="0"/>
        <w:keepLines w:val="0"/>
        <w:pageBreakBefore w:val="0"/>
        <w:kinsoku/>
        <w:wordWrap/>
        <w:overflowPunct/>
        <w:topLinePunct w:val="0"/>
        <w:bidi w:val="0"/>
        <w:spacing w:line="520" w:lineRule="exact"/>
        <w:ind w:firstLine="0"/>
        <w:rPr>
          <w:rFonts w:hint="eastAsia" w:ascii="仿宋" w:hAnsi="仿宋" w:eastAsia="仿宋" w:cs="仿宋"/>
          <w:sz w:val="28"/>
          <w:szCs w:val="28"/>
          <w:u w:val="single"/>
          <w:lang w:eastAsia="zh-CN"/>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bookmarkEnd w:id="0"/>
      <w:bookmarkEnd w:id="1"/>
      <w:bookmarkEnd w:id="2"/>
      <w:bookmarkEnd w:id="3"/>
      <w:bookmarkEnd w:id="4"/>
      <w:bookmarkEnd w:id="5"/>
      <w:bookmarkEnd w:id="6"/>
      <w:bookmarkEnd w:id="7"/>
      <w:bookmarkEnd w:id="8"/>
      <w:bookmarkEnd w:id="9"/>
      <w:bookmarkEnd w:id="10"/>
      <w:bookmarkEnd w:id="11"/>
      <w:bookmarkEnd w:id="12"/>
      <w:r>
        <w:rPr>
          <w:rFonts w:hint="eastAsia" w:ascii="仿宋" w:hAnsi="仿宋" w:eastAsia="仿宋" w:cs="仿宋"/>
          <w:sz w:val="28"/>
          <w:szCs w:val="28"/>
          <w:u w:val="single"/>
          <w:lang w:eastAsia="zh-CN"/>
        </w:rPr>
        <w:t>日</w:t>
      </w:r>
    </w:p>
    <w:p w14:paraId="2962734F">
      <w:pPr>
        <w:pStyle w:val="2"/>
        <w:keepNext w:val="0"/>
        <w:keepLines w:val="0"/>
        <w:pageBreakBefore w:val="0"/>
        <w:kinsoku/>
        <w:wordWrap/>
        <w:overflowPunct/>
        <w:topLinePunct w:val="0"/>
        <w:bidi w:val="0"/>
        <w:spacing w:line="520" w:lineRule="exact"/>
        <w:ind w:firstLine="0"/>
        <w:rPr>
          <w:rFonts w:hint="eastAsia" w:ascii="仿宋" w:hAnsi="仿宋" w:eastAsia="仿宋" w:cs="仿宋"/>
          <w:sz w:val="28"/>
          <w:szCs w:val="28"/>
          <w:u w:val="single"/>
          <w:lang w:eastAsia="zh-CN"/>
        </w:rPr>
      </w:pPr>
    </w:p>
    <w:p w14:paraId="4F2D4FEA">
      <w:pPr>
        <w:pStyle w:val="2"/>
        <w:keepNext w:val="0"/>
        <w:keepLines w:val="0"/>
        <w:pageBreakBefore w:val="0"/>
        <w:kinsoku/>
        <w:wordWrap/>
        <w:overflowPunct/>
        <w:topLinePunct w:val="0"/>
        <w:bidi w:val="0"/>
        <w:spacing w:line="520" w:lineRule="exact"/>
        <w:ind w:firstLine="0"/>
        <w:jc w:val="center"/>
        <w:rPr>
          <w:rFonts w:hint="eastAsia" w:ascii="仿宋" w:hAnsi="仿宋" w:eastAsia="仿宋" w:cs="仿宋"/>
          <w:b/>
          <w:bCs/>
          <w:sz w:val="36"/>
          <w:szCs w:val="36"/>
        </w:rPr>
      </w:pPr>
      <w:r>
        <w:rPr>
          <w:rFonts w:hint="eastAsia" w:ascii="仿宋" w:hAnsi="仿宋" w:eastAsia="仿宋" w:cs="仿宋"/>
          <w:b/>
          <w:bCs/>
          <w:sz w:val="36"/>
          <w:szCs w:val="36"/>
        </w:rPr>
        <w:t>二、法定代表人资格证明书</w:t>
      </w:r>
    </w:p>
    <w:p w14:paraId="440E9B09">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02050588">
      <w:pPr>
        <w:keepNext w:val="0"/>
        <w:keepLines w:val="0"/>
        <w:pageBreakBefore w:val="0"/>
        <w:kinsoku/>
        <w:wordWrap/>
        <w:overflowPunct/>
        <w:topLinePunct w:val="0"/>
        <w:bidi w:val="0"/>
        <w:spacing w:line="520" w:lineRule="exact"/>
        <w:ind w:left="546" w:leftChars="260"/>
        <w:rPr>
          <w:rFonts w:hint="eastAsia" w:ascii="仿宋" w:hAnsi="仿宋" w:eastAsia="仿宋" w:cs="仿宋"/>
          <w:sz w:val="28"/>
          <w:szCs w:val="28"/>
        </w:rPr>
      </w:pPr>
    </w:p>
    <w:p w14:paraId="5F0B16A5">
      <w:pPr>
        <w:keepNext w:val="0"/>
        <w:keepLines w:val="0"/>
        <w:pageBreakBefore w:val="0"/>
        <w:widowControl w:val="0"/>
        <w:kinsoku/>
        <w:wordWrap/>
        <w:overflowPunct/>
        <w:topLinePunct w:val="0"/>
        <w:autoSpaceDE/>
        <w:autoSpaceDN/>
        <w:bidi w:val="0"/>
        <w:snapToGrid/>
        <w:spacing w:line="700" w:lineRule="exact"/>
        <w:ind w:left="546" w:leftChars="260"/>
        <w:rPr>
          <w:rFonts w:hint="eastAsia" w:ascii="仿宋" w:hAnsi="仿宋" w:eastAsia="仿宋" w:cs="仿宋"/>
          <w:sz w:val="32"/>
          <w:szCs w:val="32"/>
        </w:rPr>
      </w:pPr>
      <w:r>
        <w:rPr>
          <w:rFonts w:hint="eastAsia" w:ascii="仿宋" w:hAnsi="仿宋" w:eastAsia="仿宋" w:cs="仿宋"/>
          <w:sz w:val="32"/>
          <w:szCs w:val="32"/>
          <w:lang w:eastAsia="zh-CN"/>
        </w:rPr>
        <w:t>供应商</w:t>
      </w:r>
      <w:r>
        <w:rPr>
          <w:rFonts w:hint="eastAsia" w:ascii="仿宋" w:hAnsi="仿宋" w:eastAsia="仿宋" w:cs="仿宋"/>
          <w:sz w:val="32"/>
          <w:szCs w:val="32"/>
        </w:rPr>
        <w:t>名称：</w:t>
      </w:r>
      <w:r>
        <w:rPr>
          <w:rFonts w:hint="eastAsia" w:ascii="仿宋" w:hAnsi="仿宋" w:eastAsia="仿宋" w:cs="仿宋"/>
          <w:sz w:val="32"/>
          <w:szCs w:val="32"/>
          <w:u w:val="single"/>
        </w:rPr>
        <w:t xml:space="preserve">                                                    </w:t>
      </w:r>
    </w:p>
    <w:p w14:paraId="221F9E5D">
      <w:pPr>
        <w:keepNext w:val="0"/>
        <w:keepLines w:val="0"/>
        <w:pageBreakBefore w:val="0"/>
        <w:widowControl w:val="0"/>
        <w:kinsoku/>
        <w:wordWrap/>
        <w:overflowPunct/>
        <w:topLinePunct w:val="0"/>
        <w:autoSpaceDE/>
        <w:autoSpaceDN/>
        <w:bidi w:val="0"/>
        <w:snapToGrid/>
        <w:spacing w:line="700" w:lineRule="exact"/>
        <w:ind w:left="546" w:leftChars="260"/>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p>
    <w:p w14:paraId="6A52EA68">
      <w:pPr>
        <w:keepNext w:val="0"/>
        <w:keepLines w:val="0"/>
        <w:pageBreakBefore w:val="0"/>
        <w:widowControl w:val="0"/>
        <w:kinsoku/>
        <w:wordWrap/>
        <w:overflowPunct/>
        <w:topLinePunct w:val="0"/>
        <w:autoSpaceDE/>
        <w:autoSpaceDN/>
        <w:bidi w:val="0"/>
        <w:snapToGrid/>
        <w:spacing w:line="700" w:lineRule="exact"/>
        <w:ind w:left="546" w:leftChars="260"/>
        <w:rPr>
          <w:rFonts w:hint="eastAsia" w:ascii="仿宋" w:hAnsi="仿宋" w:eastAsia="仿宋" w:cs="仿宋"/>
          <w:sz w:val="32"/>
          <w:szCs w:val="32"/>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供应商</w:t>
      </w:r>
      <w:r>
        <w:rPr>
          <w:rFonts w:hint="eastAsia" w:ascii="仿宋" w:hAnsi="仿宋" w:eastAsia="仿宋" w:cs="仿宋"/>
          <w:sz w:val="32"/>
          <w:szCs w:val="32"/>
          <w:u w:val="single"/>
        </w:rPr>
        <w:t>名称）</w:t>
      </w:r>
      <w:r>
        <w:rPr>
          <w:rFonts w:hint="eastAsia" w:ascii="仿宋" w:hAnsi="仿宋" w:eastAsia="仿宋" w:cs="仿宋"/>
          <w:sz w:val="32"/>
          <w:szCs w:val="32"/>
        </w:rPr>
        <w:t>的法定代表人。</w:t>
      </w:r>
    </w:p>
    <w:p w14:paraId="2963E539">
      <w:pPr>
        <w:keepNext w:val="0"/>
        <w:keepLines w:val="0"/>
        <w:pageBreakBefore w:val="0"/>
        <w:widowControl w:val="0"/>
        <w:kinsoku/>
        <w:wordWrap/>
        <w:overflowPunct/>
        <w:topLinePunct w:val="0"/>
        <w:autoSpaceDE/>
        <w:autoSpaceDN/>
        <w:bidi w:val="0"/>
        <w:snapToGrid/>
        <w:spacing w:line="700" w:lineRule="exact"/>
        <w:ind w:firstLine="640" w:firstLineChars="200"/>
        <w:rPr>
          <w:rFonts w:hint="eastAsia" w:ascii="仿宋" w:hAnsi="仿宋" w:eastAsia="仿宋" w:cs="仿宋"/>
          <w:sz w:val="32"/>
          <w:szCs w:val="32"/>
        </w:rPr>
      </w:pPr>
    </w:p>
    <w:p w14:paraId="2BD17F66">
      <w:pPr>
        <w:keepNext w:val="0"/>
        <w:keepLines w:val="0"/>
        <w:pageBreakBefore w:val="0"/>
        <w:widowControl w:val="0"/>
        <w:kinsoku/>
        <w:wordWrap/>
        <w:overflowPunct/>
        <w:topLinePunct w:val="0"/>
        <w:autoSpaceDE/>
        <w:autoSpaceDN/>
        <w:bidi w:val="0"/>
        <w:snapToGrid/>
        <w:spacing w:line="70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t>特此证明。</w:t>
      </w:r>
    </w:p>
    <w:p w14:paraId="26341CBE">
      <w:pPr>
        <w:pStyle w:val="2"/>
        <w:keepNext w:val="0"/>
        <w:keepLines w:val="0"/>
        <w:pageBreakBefore w:val="0"/>
        <w:widowControl w:val="0"/>
        <w:kinsoku/>
        <w:wordWrap/>
        <w:overflowPunct/>
        <w:topLinePunct w:val="0"/>
        <w:autoSpaceDE/>
        <w:autoSpaceDN/>
        <w:bidi w:val="0"/>
        <w:snapToGrid/>
        <w:spacing w:line="700" w:lineRule="exact"/>
        <w:ind w:firstLine="0"/>
        <w:rPr>
          <w:rFonts w:hint="eastAsia" w:ascii="仿宋" w:hAnsi="仿宋" w:eastAsia="仿宋" w:cs="仿宋"/>
          <w:sz w:val="32"/>
          <w:szCs w:val="32"/>
        </w:rPr>
      </w:pPr>
      <w:r>
        <w:rPr>
          <w:rFonts w:hint="eastAsia" w:ascii="仿宋" w:hAnsi="仿宋" w:eastAsia="仿宋" w:cs="仿宋"/>
          <w:sz w:val="32"/>
          <w:szCs w:val="32"/>
        </w:rPr>
        <w:t xml:space="preserve">           </w:t>
      </w:r>
    </w:p>
    <w:p w14:paraId="73DF3A56">
      <w:pPr>
        <w:pStyle w:val="2"/>
        <w:keepNext w:val="0"/>
        <w:keepLines w:val="0"/>
        <w:pageBreakBefore w:val="0"/>
        <w:widowControl w:val="0"/>
        <w:kinsoku/>
        <w:wordWrap/>
        <w:overflowPunct/>
        <w:topLinePunct w:val="0"/>
        <w:autoSpaceDE/>
        <w:autoSpaceDN/>
        <w:bidi w:val="0"/>
        <w:snapToGrid/>
        <w:spacing w:line="700" w:lineRule="exact"/>
        <w:ind w:firstLine="0"/>
        <w:rPr>
          <w:rFonts w:hint="eastAsia" w:ascii="仿宋" w:hAnsi="仿宋" w:eastAsia="仿宋" w:cs="仿宋"/>
          <w:sz w:val="32"/>
          <w:szCs w:val="32"/>
        </w:rPr>
      </w:pPr>
    </w:p>
    <w:p w14:paraId="0FBB92F3">
      <w:pPr>
        <w:pStyle w:val="2"/>
        <w:keepNext w:val="0"/>
        <w:keepLines w:val="0"/>
        <w:pageBreakBefore w:val="0"/>
        <w:widowControl w:val="0"/>
        <w:kinsoku/>
        <w:wordWrap/>
        <w:overflowPunct/>
        <w:topLinePunct w:val="0"/>
        <w:autoSpaceDE/>
        <w:autoSpaceDN/>
        <w:bidi w:val="0"/>
        <w:snapToGrid/>
        <w:spacing w:line="700" w:lineRule="exact"/>
        <w:ind w:firstLine="1280" w:firstLineChars="4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供应商</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(盖</w:t>
      </w:r>
      <w:r>
        <w:rPr>
          <w:rFonts w:hint="eastAsia" w:ascii="仿宋" w:hAnsi="仿宋" w:eastAsia="仿宋" w:cs="仿宋"/>
          <w:sz w:val="32"/>
          <w:szCs w:val="32"/>
          <w:lang w:eastAsia="zh-CN"/>
        </w:rPr>
        <w:t>供应商</w:t>
      </w:r>
      <w:r>
        <w:rPr>
          <w:rFonts w:hint="eastAsia" w:ascii="仿宋" w:hAnsi="仿宋" w:eastAsia="仿宋" w:cs="仿宋"/>
          <w:sz w:val="32"/>
          <w:szCs w:val="32"/>
        </w:rPr>
        <w:t>单位公章)</w:t>
      </w:r>
    </w:p>
    <w:p w14:paraId="5CCF4790">
      <w:pPr>
        <w:pStyle w:val="2"/>
        <w:keepNext w:val="0"/>
        <w:keepLines w:val="0"/>
        <w:pageBreakBefore w:val="0"/>
        <w:widowControl w:val="0"/>
        <w:kinsoku/>
        <w:wordWrap/>
        <w:overflowPunct/>
        <w:topLinePunct w:val="0"/>
        <w:autoSpaceDE/>
        <w:autoSpaceDN/>
        <w:bidi w:val="0"/>
        <w:snapToGrid/>
        <w:spacing w:line="700" w:lineRule="exact"/>
        <w:ind w:firstLine="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680A1B95">
      <w:pPr>
        <w:keepNext w:val="0"/>
        <w:keepLines w:val="0"/>
        <w:pageBreakBefore w:val="0"/>
        <w:kinsoku/>
        <w:wordWrap/>
        <w:overflowPunct/>
        <w:topLinePunct w:val="0"/>
        <w:bidi w:val="0"/>
        <w:adjustRightInd w:val="0"/>
        <w:spacing w:line="520" w:lineRule="exact"/>
        <w:rPr>
          <w:rFonts w:hint="eastAsia" w:ascii="仿宋" w:hAnsi="仿宋" w:eastAsia="仿宋" w:cs="仿宋"/>
          <w:sz w:val="28"/>
          <w:szCs w:val="28"/>
        </w:rPr>
      </w:pPr>
    </w:p>
    <w:p w14:paraId="292FF2C3">
      <w:pPr>
        <w:keepNext w:val="0"/>
        <w:keepLines w:val="0"/>
        <w:pageBreakBefore w:val="0"/>
        <w:kinsoku/>
        <w:wordWrap/>
        <w:overflowPunct/>
        <w:topLinePunct w:val="0"/>
        <w:bidi w:val="0"/>
        <w:adjustRightInd w:val="0"/>
        <w:spacing w:line="520" w:lineRule="exact"/>
        <w:rPr>
          <w:rFonts w:hint="eastAsia" w:ascii="仿宋" w:hAnsi="仿宋" w:eastAsia="仿宋" w:cs="仿宋"/>
          <w:b/>
          <w:sz w:val="28"/>
          <w:szCs w:val="28"/>
        </w:rPr>
      </w:pPr>
    </w:p>
    <w:p w14:paraId="5B5256A3">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37D3B4C9">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59593323">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1BF1DD14">
      <w:pPr>
        <w:keepNext w:val="0"/>
        <w:keepLines w:val="0"/>
        <w:pageBreakBefore w:val="0"/>
        <w:kinsoku/>
        <w:wordWrap/>
        <w:overflowPunct/>
        <w:topLinePunct w:val="0"/>
        <w:bidi w:val="0"/>
        <w:spacing w:before="312" w:beforeLines="100" w:after="100" w:afterAutospacing="1" w:line="520" w:lineRule="exact"/>
        <w:jc w:val="both"/>
        <w:rPr>
          <w:rFonts w:hint="eastAsia" w:ascii="仿宋" w:hAnsi="仿宋" w:eastAsia="仿宋" w:cs="仿宋"/>
          <w:sz w:val="28"/>
          <w:szCs w:val="28"/>
        </w:rPr>
      </w:pPr>
    </w:p>
    <w:p w14:paraId="2C1E32C0">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b/>
          <w:bCs/>
          <w:sz w:val="36"/>
          <w:szCs w:val="36"/>
        </w:rPr>
      </w:pPr>
      <w:r>
        <w:rPr>
          <w:rFonts w:hint="eastAsia" w:ascii="仿宋" w:hAnsi="仿宋" w:eastAsia="仿宋" w:cs="仿宋"/>
          <w:b/>
          <w:bCs/>
          <w:sz w:val="36"/>
          <w:szCs w:val="36"/>
        </w:rPr>
        <w:t>三、授权委托书（若有授权）</w:t>
      </w:r>
    </w:p>
    <w:p w14:paraId="7A61C1E6">
      <w:pPr>
        <w:pStyle w:val="2"/>
        <w:keepNext w:val="0"/>
        <w:keepLines w:val="0"/>
        <w:pageBreakBefore w:val="0"/>
        <w:tabs>
          <w:tab w:val="left" w:pos="1000"/>
        </w:tabs>
        <w:kinsoku/>
        <w:wordWrap/>
        <w:overflowPunct/>
        <w:topLinePunct w:val="0"/>
        <w:bidi w:val="0"/>
        <w:spacing w:line="520" w:lineRule="exact"/>
        <w:rPr>
          <w:rFonts w:hint="eastAsia" w:ascii="仿宋" w:hAnsi="仿宋" w:eastAsia="仿宋" w:cs="仿宋"/>
          <w:sz w:val="28"/>
          <w:szCs w:val="28"/>
        </w:rPr>
      </w:pPr>
    </w:p>
    <w:p w14:paraId="29EE0C69">
      <w:pPr>
        <w:keepNext w:val="0"/>
        <w:keepLines w:val="0"/>
        <w:pageBreakBefore w:val="0"/>
        <w:kinsoku/>
        <w:wordWrap/>
        <w:overflowPunct/>
        <w:topLinePunct w:val="0"/>
        <w:bidi w:val="0"/>
        <w:adjustRightIn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本授权委托书声明：</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供应商</w:t>
      </w:r>
      <w:r>
        <w:rPr>
          <w:rFonts w:hint="eastAsia" w:ascii="仿宋" w:hAnsi="仿宋" w:eastAsia="仿宋" w:cs="仿宋"/>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（姓名）为我公司</w:t>
      </w:r>
      <w:r>
        <w:rPr>
          <w:rFonts w:hint="eastAsia" w:ascii="仿宋" w:hAnsi="仿宋" w:eastAsia="仿宋" w:cs="仿宋"/>
          <w:sz w:val="28"/>
          <w:szCs w:val="28"/>
          <w:lang w:eastAsia="zh-CN"/>
        </w:rPr>
        <w:t>授权</w:t>
      </w:r>
      <w:r>
        <w:rPr>
          <w:rFonts w:hint="eastAsia" w:ascii="仿宋" w:hAnsi="仿宋" w:eastAsia="仿宋" w:cs="仿宋"/>
          <w:sz w:val="28"/>
          <w:szCs w:val="28"/>
        </w:rPr>
        <w:t>代理人，以本公司名义参加</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采购人</w:t>
      </w:r>
      <w:r>
        <w:rPr>
          <w:rFonts w:hint="eastAsia" w:ascii="仿宋" w:hAnsi="仿宋" w:eastAsia="仿宋" w:cs="仿宋"/>
          <w:sz w:val="28"/>
          <w:szCs w:val="28"/>
        </w:rPr>
        <w:t>）的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福州市“党企新时空·政企直通车”平台改造升级项目可行性研究报告暨初步设计方案编制服务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的投标活动。代理人在开标、评标、合同谈判过程中所签署的一切文件和处理与之有关的一切事务，其法律后果由我方承担。</w:t>
      </w:r>
    </w:p>
    <w:p w14:paraId="03F9FEFF">
      <w:pPr>
        <w:keepNext w:val="0"/>
        <w:keepLines w:val="0"/>
        <w:pageBreakBefore w:val="0"/>
        <w:kinsoku/>
        <w:wordWrap/>
        <w:overflowPunct/>
        <w:topLinePunct w:val="0"/>
        <w:bidi w:val="0"/>
        <w:adjustRightIn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代理人无转委权，特此委托。</w:t>
      </w:r>
    </w:p>
    <w:p w14:paraId="4D9E7536">
      <w:pPr>
        <w:keepNext w:val="0"/>
        <w:keepLines w:val="0"/>
        <w:pageBreakBefore w:val="0"/>
        <w:kinsoku/>
        <w:wordWrap/>
        <w:overflowPunct/>
        <w:topLinePunct w:val="0"/>
        <w:bidi w:val="0"/>
        <w:adjustRightInd w:val="0"/>
        <w:spacing w:line="520" w:lineRule="exact"/>
        <w:ind w:firstLine="560" w:firstLineChars="200"/>
        <w:rPr>
          <w:rFonts w:hint="eastAsia" w:ascii="仿宋" w:hAnsi="仿宋" w:eastAsia="仿宋" w:cs="仿宋"/>
          <w:sz w:val="28"/>
          <w:szCs w:val="28"/>
        </w:rPr>
      </w:pPr>
    </w:p>
    <w:p w14:paraId="4EC108CC">
      <w:pPr>
        <w:keepNext w:val="0"/>
        <w:keepLines w:val="0"/>
        <w:pageBreakBefore w:val="0"/>
        <w:kinsoku/>
        <w:wordWrap/>
        <w:overflowPunct/>
        <w:topLinePunct w:val="0"/>
        <w:bidi w:val="0"/>
        <w:adjustRightInd w:val="0"/>
        <w:spacing w:line="520" w:lineRule="exact"/>
        <w:rPr>
          <w:rFonts w:hint="eastAsia" w:ascii="仿宋" w:hAnsi="仿宋" w:eastAsia="仿宋" w:cs="仿宋"/>
          <w:sz w:val="28"/>
          <w:szCs w:val="28"/>
        </w:rPr>
      </w:pPr>
      <w:r>
        <w:rPr>
          <w:rFonts w:hint="eastAsia" w:ascii="仿宋" w:hAnsi="仿宋" w:eastAsia="仿宋" w:cs="仿宋"/>
          <w:sz w:val="28"/>
          <w:szCs w:val="28"/>
        </w:rPr>
        <w:t>代理人：</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p>
    <w:p w14:paraId="4C54A92A">
      <w:pPr>
        <w:keepNext w:val="0"/>
        <w:keepLines w:val="0"/>
        <w:pageBreakBefore w:val="0"/>
        <w:kinsoku/>
        <w:wordWrap/>
        <w:overflowPunct/>
        <w:topLinePunct w:val="0"/>
        <w:bidi w:val="0"/>
        <w:adjustRightInd w:val="0"/>
        <w:spacing w:line="520" w:lineRule="exact"/>
        <w:rPr>
          <w:rFonts w:hint="eastAsia" w:ascii="仿宋" w:hAnsi="仿宋" w:eastAsia="仿宋" w:cs="仿宋"/>
          <w:sz w:val="28"/>
          <w:szCs w:val="28"/>
        </w:rPr>
      </w:pP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部门：</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14:paraId="5A9DEA10">
      <w:pPr>
        <w:keepNext w:val="0"/>
        <w:keepLines w:val="0"/>
        <w:pageBreakBefore w:val="0"/>
        <w:kinsoku/>
        <w:wordWrap/>
        <w:overflowPunct/>
        <w:topLinePunct w:val="0"/>
        <w:bidi w:val="0"/>
        <w:adjustRightInd w:val="0"/>
        <w:spacing w:line="520" w:lineRule="exact"/>
        <w:rPr>
          <w:rFonts w:hint="eastAsia" w:ascii="仿宋" w:hAnsi="仿宋" w:eastAsia="仿宋" w:cs="仿宋"/>
          <w:sz w:val="28"/>
          <w:szCs w:val="28"/>
        </w:rPr>
      </w:pPr>
    </w:p>
    <w:p w14:paraId="1D0B6DF2">
      <w:pPr>
        <w:keepNext w:val="0"/>
        <w:keepLines w:val="0"/>
        <w:pageBreakBefore w:val="0"/>
        <w:kinsoku/>
        <w:wordWrap/>
        <w:overflowPunct/>
        <w:topLinePunct w:val="0"/>
        <w:bidi w:val="0"/>
        <w:adjustRightInd w:val="0"/>
        <w:spacing w:line="520" w:lineRule="exact"/>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：（公章）</w:t>
      </w:r>
    </w:p>
    <w:p w14:paraId="65DC1B69">
      <w:pPr>
        <w:keepNext w:val="0"/>
        <w:keepLines w:val="0"/>
        <w:pageBreakBefore w:val="0"/>
        <w:kinsoku/>
        <w:wordWrap/>
        <w:overflowPunct/>
        <w:topLinePunct w:val="0"/>
        <w:bidi w:val="0"/>
        <w:adjustRightInd w:val="0"/>
        <w:spacing w:line="520" w:lineRule="exact"/>
        <w:rPr>
          <w:rFonts w:hint="eastAsia" w:ascii="仿宋" w:hAnsi="仿宋" w:eastAsia="仿宋" w:cs="仿宋"/>
          <w:sz w:val="28"/>
          <w:szCs w:val="28"/>
        </w:rPr>
      </w:pPr>
      <w:r>
        <w:rPr>
          <w:rFonts w:hint="eastAsia" w:ascii="仿宋" w:hAnsi="仿宋" w:eastAsia="仿宋" w:cs="仿宋"/>
          <w:sz w:val="28"/>
          <w:szCs w:val="28"/>
        </w:rPr>
        <w:t>授权人：（签或章）</w:t>
      </w:r>
    </w:p>
    <w:p w14:paraId="3A28DC60">
      <w:pPr>
        <w:keepNext w:val="0"/>
        <w:keepLines w:val="0"/>
        <w:pageBreakBefore w:val="0"/>
        <w:kinsoku/>
        <w:wordWrap/>
        <w:overflowPunct/>
        <w:topLinePunct w:val="0"/>
        <w:bidi w:val="0"/>
        <w:adjustRightInd w:val="0"/>
        <w:spacing w:line="520" w:lineRule="exact"/>
        <w:rPr>
          <w:rFonts w:hint="eastAsia" w:ascii="仿宋" w:hAnsi="仿宋" w:eastAsia="仿宋" w:cs="仿宋"/>
          <w:sz w:val="28"/>
          <w:szCs w:val="28"/>
        </w:rPr>
      </w:pPr>
      <w:r>
        <w:rPr>
          <w:rFonts w:hint="eastAsia" w:ascii="仿宋" w:hAnsi="仿宋" w:eastAsia="仿宋" w:cs="仿宋"/>
          <w:sz w:val="28"/>
          <w:szCs w:val="28"/>
        </w:rPr>
        <w:t>被授权代理人：（签或章）</w:t>
      </w:r>
    </w:p>
    <w:p w14:paraId="14E3214D">
      <w:pPr>
        <w:keepNext w:val="0"/>
        <w:keepLines w:val="0"/>
        <w:pageBreakBefore w:val="0"/>
        <w:kinsoku/>
        <w:wordWrap/>
        <w:overflowPunct/>
        <w:topLinePunct w:val="0"/>
        <w:bidi w:val="0"/>
        <w:spacing w:line="520" w:lineRule="exact"/>
        <w:ind w:firstLine="4200" w:firstLineChars="1500"/>
        <w:rPr>
          <w:rFonts w:hint="eastAsia" w:ascii="仿宋" w:hAnsi="仿宋" w:eastAsia="仿宋" w:cs="仿宋"/>
          <w:sz w:val="28"/>
          <w:szCs w:val="28"/>
        </w:rPr>
      </w:pPr>
    </w:p>
    <w:p w14:paraId="4F2DBA76">
      <w:pPr>
        <w:keepNext w:val="0"/>
        <w:keepLines w:val="0"/>
        <w:pageBreakBefore w:val="0"/>
        <w:kinsoku/>
        <w:wordWrap/>
        <w:overflowPunct/>
        <w:topLinePunct w:val="0"/>
        <w:bidi w:val="0"/>
        <w:spacing w:line="520" w:lineRule="exac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62EE0F99">
      <w:pPr>
        <w:keepNext w:val="0"/>
        <w:keepLines w:val="0"/>
        <w:pageBreakBefore w:val="0"/>
        <w:kinsoku/>
        <w:wordWrap/>
        <w:overflowPunct/>
        <w:topLinePunct w:val="0"/>
        <w:bidi w:val="0"/>
        <w:spacing w:line="520" w:lineRule="exact"/>
        <w:rPr>
          <w:rFonts w:hint="eastAsia" w:ascii="仿宋" w:hAnsi="仿宋" w:eastAsia="仿宋" w:cs="仿宋"/>
          <w:sz w:val="28"/>
          <w:szCs w:val="28"/>
        </w:rPr>
      </w:pPr>
    </w:p>
    <w:p w14:paraId="17368D0F">
      <w:pPr>
        <w:keepNext w:val="0"/>
        <w:keepLines w:val="0"/>
        <w:pageBreakBefore w:val="0"/>
        <w:tabs>
          <w:tab w:val="left" w:pos="0"/>
          <w:tab w:val="left" w:pos="567"/>
          <w:tab w:val="left" w:pos="993"/>
          <w:tab w:val="left" w:pos="1134"/>
        </w:tabs>
        <w:kinsoku/>
        <w:wordWrap/>
        <w:overflowPunct/>
        <w:topLinePunct w:val="0"/>
        <w:bidi w:val="0"/>
        <w:snapToGrid w:val="0"/>
        <w:spacing w:before="156" w:beforeLines="50" w:after="156" w:afterLines="50" w:line="520" w:lineRule="exact"/>
        <w:rPr>
          <w:rFonts w:hint="eastAsia" w:ascii="仿宋" w:hAnsi="仿宋" w:eastAsia="仿宋" w:cs="仿宋"/>
          <w:sz w:val="28"/>
          <w:szCs w:val="28"/>
        </w:rPr>
      </w:pPr>
    </w:p>
    <w:p w14:paraId="2244C3DF">
      <w:pPr>
        <w:keepNext w:val="0"/>
        <w:keepLines w:val="0"/>
        <w:pageBreakBefore w:val="0"/>
        <w:numPr>
          <w:ilvl w:val="0"/>
          <w:numId w:val="0"/>
        </w:numPr>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2A30BECA">
      <w:pPr>
        <w:keepNext w:val="0"/>
        <w:keepLines w:val="0"/>
        <w:pageBreakBefore w:val="0"/>
        <w:numPr>
          <w:ilvl w:val="0"/>
          <w:numId w:val="0"/>
        </w:numPr>
        <w:kinsoku/>
        <w:wordWrap/>
        <w:overflowPunct/>
        <w:topLinePunct w:val="0"/>
        <w:bidi w:val="0"/>
        <w:spacing w:before="312" w:beforeLines="100" w:after="100" w:afterAutospacing="1" w:line="520" w:lineRule="exact"/>
        <w:jc w:val="center"/>
        <w:rPr>
          <w:rFonts w:hint="eastAsia" w:ascii="仿宋" w:hAnsi="仿宋" w:eastAsia="仿宋" w:cs="仿宋"/>
          <w:kern w:val="2"/>
          <w:sz w:val="28"/>
          <w:szCs w:val="28"/>
          <w:lang w:val="en-US" w:eastAsia="zh-CN" w:bidi="ar-SA"/>
        </w:rPr>
      </w:pPr>
    </w:p>
    <w:p w14:paraId="46E8D21C">
      <w:pPr>
        <w:keepNext w:val="0"/>
        <w:keepLines w:val="0"/>
        <w:pageBreakBefore w:val="0"/>
        <w:numPr>
          <w:ilvl w:val="0"/>
          <w:numId w:val="0"/>
        </w:numPr>
        <w:kinsoku/>
        <w:wordWrap/>
        <w:overflowPunct/>
        <w:topLinePunct w:val="0"/>
        <w:bidi w:val="0"/>
        <w:spacing w:before="312" w:beforeLines="100" w:after="100" w:afterAutospacing="1" w:line="520" w:lineRule="exact"/>
        <w:jc w:val="center"/>
        <w:rPr>
          <w:rFonts w:hint="eastAsia" w:ascii="仿宋" w:hAnsi="仿宋" w:eastAsia="仿宋" w:cs="仿宋"/>
          <w:kern w:val="2"/>
          <w:sz w:val="28"/>
          <w:szCs w:val="28"/>
          <w:lang w:val="en-US" w:eastAsia="zh-CN" w:bidi="ar-SA"/>
        </w:rPr>
      </w:pPr>
    </w:p>
    <w:p w14:paraId="4805944F">
      <w:pPr>
        <w:keepNext w:val="0"/>
        <w:keepLines w:val="0"/>
        <w:pageBreakBefore w:val="0"/>
        <w:numPr>
          <w:ilvl w:val="0"/>
          <w:numId w:val="0"/>
        </w:numPr>
        <w:kinsoku/>
        <w:wordWrap/>
        <w:overflowPunct/>
        <w:topLinePunct w:val="0"/>
        <w:bidi w:val="0"/>
        <w:spacing w:before="312" w:beforeLines="100" w:after="100" w:afterAutospacing="1" w:line="520" w:lineRule="exact"/>
        <w:jc w:val="center"/>
        <w:rPr>
          <w:rFonts w:hint="eastAsia" w:ascii="仿宋" w:hAnsi="仿宋" w:eastAsia="仿宋" w:cs="仿宋"/>
          <w:b/>
          <w:bCs/>
          <w:sz w:val="36"/>
          <w:szCs w:val="36"/>
        </w:rPr>
      </w:pPr>
      <w:r>
        <w:rPr>
          <w:rFonts w:hint="eastAsia" w:ascii="仿宋" w:hAnsi="仿宋" w:eastAsia="仿宋" w:cs="仿宋"/>
          <w:b/>
          <w:bCs/>
          <w:kern w:val="2"/>
          <w:sz w:val="36"/>
          <w:szCs w:val="36"/>
          <w:lang w:val="en-US" w:eastAsia="zh-CN" w:bidi="ar-SA"/>
        </w:rPr>
        <w:t>五、拟派团队</w:t>
      </w:r>
      <w:r>
        <w:rPr>
          <w:rFonts w:hint="eastAsia" w:ascii="仿宋" w:hAnsi="仿宋" w:eastAsia="仿宋" w:cs="仿宋"/>
          <w:b/>
          <w:bCs/>
          <w:sz w:val="36"/>
          <w:szCs w:val="36"/>
        </w:rPr>
        <w:t>成员情况</w:t>
      </w:r>
    </w:p>
    <w:p w14:paraId="7ADCDE30">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r>
        <w:rPr>
          <w:rFonts w:hint="eastAsia" w:ascii="仿宋" w:hAnsi="仿宋" w:eastAsia="仿宋" w:cs="仿宋"/>
          <w:sz w:val="28"/>
          <w:szCs w:val="28"/>
        </w:rPr>
        <w:t>（至少3人）</w:t>
      </w:r>
    </w:p>
    <w:p w14:paraId="11843B4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baseline"/>
        <w:outlineLvl w:val="9"/>
        <w:rPr>
          <w:rFonts w:hint="eastAsia" w:ascii="仿宋" w:hAnsi="仿宋" w:eastAsia="仿宋" w:cs="仿宋"/>
          <w:b/>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团队</w:t>
      </w:r>
      <w:r>
        <w:rPr>
          <w:rFonts w:hint="eastAsia" w:ascii="仿宋" w:hAnsi="仿宋" w:eastAsia="仿宋" w:cs="仿宋"/>
          <w:b/>
          <w:sz w:val="28"/>
          <w:szCs w:val="28"/>
        </w:rPr>
        <w:t>成员的相关证明材料应提供：</w:t>
      </w:r>
      <w:r>
        <w:rPr>
          <w:rFonts w:hint="eastAsia" w:ascii="仿宋" w:hAnsi="仿宋" w:eastAsia="仿宋" w:cs="仿宋"/>
          <w:b/>
          <w:sz w:val="28"/>
          <w:szCs w:val="28"/>
          <w:lang w:eastAsia="zh-CN"/>
        </w:rPr>
        <w:t>①供应商须针对本项要求提供专项承诺函（格式自拟）、人员名单。</w:t>
      </w:r>
      <w:r>
        <w:rPr>
          <w:rFonts w:hint="eastAsia" w:ascii="仿宋" w:hAnsi="仿宋" w:eastAsia="仿宋" w:cs="仿宋"/>
          <w:b/>
          <w:sz w:val="28"/>
          <w:szCs w:val="28"/>
        </w:rPr>
        <w:t>②</w:t>
      </w:r>
      <w:r>
        <w:rPr>
          <w:rFonts w:hint="eastAsia" w:ascii="仿宋" w:hAnsi="仿宋" w:eastAsia="仿宋" w:cs="仿宋"/>
          <w:b/>
          <w:sz w:val="28"/>
          <w:szCs w:val="28"/>
          <w:lang w:eastAsia="zh-CN"/>
        </w:rPr>
        <w:t>供应商须</w:t>
      </w:r>
      <w:r>
        <w:rPr>
          <w:rFonts w:hint="eastAsia" w:ascii="仿宋" w:hAnsi="仿宋" w:eastAsia="仿宋" w:cs="仿宋"/>
          <w:b/>
          <w:sz w:val="28"/>
          <w:szCs w:val="28"/>
        </w:rPr>
        <w:t>在成交后3个工作日内提供人员证书原件核查</w:t>
      </w:r>
      <w:r>
        <w:rPr>
          <w:rFonts w:hint="eastAsia" w:ascii="仿宋" w:hAnsi="仿宋" w:eastAsia="仿宋" w:cs="仿宋"/>
          <w:b/>
          <w:sz w:val="28"/>
          <w:szCs w:val="28"/>
          <w:lang w:eastAsia="zh-CN"/>
        </w:rPr>
        <w:t>备案及加盖供应商公章的人员在供应商单位缴交的近六个月内任意一个月的社保证明材料（至少包含养老险）</w:t>
      </w:r>
      <w:r>
        <w:rPr>
          <w:rFonts w:hint="eastAsia" w:ascii="仿宋" w:hAnsi="仿宋" w:eastAsia="仿宋" w:cs="仿宋"/>
          <w:b/>
          <w:sz w:val="28"/>
          <w:szCs w:val="28"/>
        </w:rPr>
        <w:t>，否则采购人有权不予签订</w:t>
      </w:r>
      <w:r>
        <w:rPr>
          <w:rFonts w:hint="eastAsia" w:ascii="仿宋" w:hAnsi="仿宋" w:eastAsia="仿宋" w:cs="仿宋"/>
          <w:b/>
          <w:sz w:val="28"/>
          <w:szCs w:val="28"/>
          <w:lang w:val="en-US" w:eastAsia="zh-CN"/>
        </w:rPr>
        <w:t>采购</w:t>
      </w:r>
      <w:r>
        <w:rPr>
          <w:rFonts w:hint="eastAsia" w:ascii="仿宋" w:hAnsi="仿宋" w:eastAsia="仿宋" w:cs="仿宋"/>
          <w:b/>
          <w:sz w:val="28"/>
          <w:szCs w:val="28"/>
        </w:rPr>
        <w:t>合同。</w:t>
      </w:r>
    </w:p>
    <w:p w14:paraId="413B517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baseline"/>
        <w:outlineLvl w:val="9"/>
        <w:rPr>
          <w:rFonts w:hint="eastAsia" w:ascii="仿宋" w:hAnsi="仿宋" w:eastAsia="仿宋" w:cs="仿宋"/>
          <w:sz w:val="28"/>
          <w:szCs w:val="28"/>
        </w:rPr>
      </w:pPr>
    </w:p>
    <w:p w14:paraId="163A936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baseline"/>
        <w:outlineLvl w:val="9"/>
        <w:rPr>
          <w:rFonts w:hint="eastAsia" w:ascii="仿宋" w:hAnsi="仿宋" w:eastAsia="仿宋" w:cs="仿宋"/>
          <w:b/>
          <w:sz w:val="28"/>
          <w:szCs w:val="28"/>
        </w:rPr>
      </w:pPr>
    </w:p>
    <w:p w14:paraId="36698A2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baseline"/>
        <w:outlineLvl w:val="9"/>
        <w:rPr>
          <w:rFonts w:hint="eastAsia" w:ascii="仿宋" w:hAnsi="仿宋" w:eastAsia="仿宋" w:cs="仿宋"/>
          <w:b/>
          <w:sz w:val="28"/>
          <w:szCs w:val="28"/>
        </w:rPr>
      </w:pPr>
    </w:p>
    <w:p w14:paraId="5D4E5C27">
      <w:pPr>
        <w:keepNext w:val="0"/>
        <w:keepLines w:val="0"/>
        <w:pageBreakBefore w:val="0"/>
        <w:kinsoku/>
        <w:wordWrap/>
        <w:overflowPunct/>
        <w:topLinePunct w:val="0"/>
        <w:bidi w:val="0"/>
        <w:spacing w:line="520" w:lineRule="exact"/>
        <w:ind w:firstLine="562" w:firstLineChars="200"/>
        <w:textAlignment w:val="baseline"/>
        <w:rPr>
          <w:rFonts w:hint="eastAsia" w:ascii="仿宋" w:hAnsi="仿宋" w:eastAsia="仿宋" w:cs="仿宋"/>
          <w:b/>
          <w:sz w:val="28"/>
          <w:szCs w:val="28"/>
        </w:rPr>
      </w:pPr>
    </w:p>
    <w:p w14:paraId="055EF673">
      <w:pPr>
        <w:pStyle w:val="2"/>
        <w:keepNext w:val="0"/>
        <w:keepLines w:val="0"/>
        <w:pageBreakBefore w:val="0"/>
        <w:kinsoku/>
        <w:wordWrap/>
        <w:overflowPunct/>
        <w:topLinePunct w:val="0"/>
        <w:bidi w:val="0"/>
        <w:spacing w:line="520" w:lineRule="exact"/>
        <w:ind w:firstLine="0"/>
        <w:jc w:val="right"/>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w:t>
      </w:r>
      <w:r>
        <w:rPr>
          <w:rFonts w:hint="eastAsia" w:ascii="仿宋" w:hAnsi="仿宋" w:eastAsia="仿宋" w:cs="仿宋"/>
          <w:sz w:val="28"/>
          <w:szCs w:val="28"/>
          <w:lang w:eastAsia="zh-CN"/>
        </w:rPr>
        <w:t>供应商</w:t>
      </w:r>
      <w:r>
        <w:rPr>
          <w:rFonts w:hint="eastAsia" w:ascii="仿宋" w:hAnsi="仿宋" w:eastAsia="仿宋" w:cs="仿宋"/>
          <w:sz w:val="28"/>
          <w:szCs w:val="28"/>
        </w:rPr>
        <w:t>单位公章)</w:t>
      </w:r>
    </w:p>
    <w:p w14:paraId="6CFD9AF5">
      <w:pPr>
        <w:keepNext w:val="0"/>
        <w:keepLines w:val="0"/>
        <w:pageBreakBefore w:val="0"/>
        <w:kinsoku/>
        <w:wordWrap/>
        <w:overflowPunct/>
        <w:topLinePunct w:val="0"/>
        <w:bidi w:val="0"/>
        <w:spacing w:line="520" w:lineRule="exact"/>
        <w:jc w:val="right"/>
        <w:rPr>
          <w:rFonts w:hint="eastAsia" w:ascii="仿宋" w:hAnsi="仿宋" w:eastAsia="仿宋" w:cs="仿宋"/>
          <w:sz w:val="28"/>
          <w:szCs w:val="28"/>
        </w:rPr>
      </w:pPr>
      <w:r>
        <w:rPr>
          <w:rFonts w:hint="eastAsia" w:ascii="仿宋" w:hAnsi="仿宋" w:eastAsia="仿宋" w:cs="仿宋"/>
          <w:sz w:val="28"/>
          <w:szCs w:val="28"/>
        </w:rPr>
        <w:t>日期：    年  月  日</w:t>
      </w:r>
    </w:p>
    <w:p w14:paraId="354D1D47">
      <w:pPr>
        <w:keepNext w:val="0"/>
        <w:keepLines w:val="0"/>
        <w:pageBreakBefore w:val="0"/>
        <w:kinsoku/>
        <w:wordWrap/>
        <w:overflowPunct/>
        <w:topLinePunct w:val="0"/>
        <w:bidi w:val="0"/>
        <w:spacing w:line="520" w:lineRule="exact"/>
        <w:rPr>
          <w:rFonts w:hint="eastAsia" w:ascii="仿宋" w:hAnsi="仿宋" w:eastAsia="仿宋" w:cs="仿宋"/>
          <w:sz w:val="28"/>
          <w:szCs w:val="28"/>
        </w:rPr>
      </w:pPr>
    </w:p>
    <w:p w14:paraId="4BD93F70">
      <w:pPr>
        <w:keepNext w:val="0"/>
        <w:keepLines w:val="0"/>
        <w:pageBreakBefore w:val="0"/>
        <w:kinsoku/>
        <w:wordWrap/>
        <w:overflowPunct/>
        <w:topLinePunct w:val="0"/>
        <w:bidi w:val="0"/>
        <w:spacing w:line="520" w:lineRule="exact"/>
        <w:ind w:firstLine="562" w:firstLineChars="200"/>
        <w:textAlignment w:val="baseline"/>
        <w:rPr>
          <w:rFonts w:hint="eastAsia" w:ascii="仿宋" w:hAnsi="仿宋" w:eastAsia="仿宋" w:cs="仿宋"/>
          <w:b/>
          <w:sz w:val="28"/>
          <w:szCs w:val="28"/>
        </w:rPr>
      </w:pPr>
    </w:p>
    <w:p w14:paraId="7BBB4C2A">
      <w:pPr>
        <w:keepNext w:val="0"/>
        <w:keepLines w:val="0"/>
        <w:pageBreakBefore w:val="0"/>
        <w:kinsoku/>
        <w:wordWrap/>
        <w:overflowPunct/>
        <w:topLinePunct w:val="0"/>
        <w:bidi w:val="0"/>
        <w:spacing w:line="520" w:lineRule="exact"/>
        <w:ind w:firstLine="562" w:firstLineChars="200"/>
        <w:textAlignment w:val="baseline"/>
        <w:rPr>
          <w:rFonts w:hint="eastAsia" w:ascii="仿宋" w:hAnsi="仿宋" w:eastAsia="仿宋" w:cs="仿宋"/>
          <w:b/>
          <w:sz w:val="28"/>
          <w:szCs w:val="28"/>
        </w:rPr>
      </w:pPr>
    </w:p>
    <w:p w14:paraId="7CEB71FB">
      <w:pPr>
        <w:keepNext w:val="0"/>
        <w:keepLines w:val="0"/>
        <w:pageBreakBefore w:val="0"/>
        <w:kinsoku/>
        <w:wordWrap/>
        <w:overflowPunct/>
        <w:topLinePunct w:val="0"/>
        <w:bidi w:val="0"/>
        <w:spacing w:before="312" w:beforeLines="100" w:after="100" w:afterAutospacing="1" w:line="520" w:lineRule="exact"/>
        <w:rPr>
          <w:rFonts w:hint="eastAsia" w:ascii="仿宋" w:hAnsi="仿宋" w:eastAsia="仿宋" w:cs="仿宋"/>
          <w:sz w:val="28"/>
          <w:szCs w:val="28"/>
        </w:rPr>
      </w:pPr>
    </w:p>
    <w:p w14:paraId="054A1C36">
      <w:pPr>
        <w:keepNext w:val="0"/>
        <w:keepLines w:val="0"/>
        <w:pageBreakBefore w:val="0"/>
        <w:kinsoku/>
        <w:wordWrap/>
        <w:overflowPunct/>
        <w:topLinePunct w:val="0"/>
        <w:bidi w:val="0"/>
        <w:spacing w:before="312" w:beforeLines="100" w:after="100" w:afterAutospacing="1" w:line="520" w:lineRule="exact"/>
        <w:rPr>
          <w:rFonts w:hint="eastAsia" w:ascii="仿宋" w:hAnsi="仿宋" w:eastAsia="仿宋" w:cs="仿宋"/>
          <w:sz w:val="28"/>
          <w:szCs w:val="28"/>
        </w:rPr>
      </w:pPr>
    </w:p>
    <w:p w14:paraId="3B47BC86">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14587AE8">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03D5B130">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sz w:val="28"/>
          <w:szCs w:val="28"/>
        </w:rPr>
      </w:pPr>
    </w:p>
    <w:p w14:paraId="14CB0580">
      <w:pPr>
        <w:keepNext w:val="0"/>
        <w:keepLines w:val="0"/>
        <w:pageBreakBefore w:val="0"/>
        <w:kinsoku/>
        <w:wordWrap/>
        <w:overflowPunct/>
        <w:topLinePunct w:val="0"/>
        <w:bidi w:val="0"/>
        <w:spacing w:before="312" w:beforeLines="100" w:after="100" w:afterAutospacing="1" w:line="520" w:lineRule="exact"/>
        <w:jc w:val="both"/>
        <w:rPr>
          <w:rFonts w:hint="eastAsia" w:ascii="仿宋" w:hAnsi="仿宋" w:eastAsia="仿宋" w:cs="仿宋"/>
          <w:sz w:val="28"/>
          <w:szCs w:val="28"/>
        </w:rPr>
      </w:pPr>
    </w:p>
    <w:p w14:paraId="1F5AD769">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b/>
          <w:bCs/>
          <w:sz w:val="36"/>
          <w:szCs w:val="36"/>
        </w:rPr>
      </w:pPr>
      <w:r>
        <w:rPr>
          <w:rFonts w:hint="eastAsia" w:ascii="仿宋" w:hAnsi="仿宋" w:eastAsia="仿宋" w:cs="仿宋"/>
          <w:b/>
          <w:bCs/>
          <w:sz w:val="36"/>
          <w:szCs w:val="36"/>
        </w:rPr>
        <w:t>五、廉洁保证书</w:t>
      </w:r>
    </w:p>
    <w:p w14:paraId="4909FB12">
      <w:pPr>
        <w:keepNext w:val="0"/>
        <w:keepLines w:val="0"/>
        <w:pageBreakBefore w:val="0"/>
        <w:kinsoku/>
        <w:wordWrap/>
        <w:overflowPunct/>
        <w:topLinePunct w:val="0"/>
        <w:autoSpaceDE w:val="0"/>
        <w:autoSpaceDN w:val="0"/>
        <w:bidi w:val="0"/>
        <w:adjustRightInd w:val="0"/>
        <w:spacing w:line="520" w:lineRule="exact"/>
        <w:rPr>
          <w:rFonts w:hint="eastAsia" w:ascii="仿宋" w:hAnsi="仿宋" w:eastAsia="仿宋" w:cs="仿宋"/>
          <w:sz w:val="28"/>
          <w:szCs w:val="28"/>
        </w:rPr>
      </w:pPr>
    </w:p>
    <w:p w14:paraId="71AF2998">
      <w:pPr>
        <w:keepNext w:val="0"/>
        <w:keepLines w:val="0"/>
        <w:pageBreakBefore w:val="0"/>
        <w:kinsoku/>
        <w:wordWrap/>
        <w:overflowPunct/>
        <w:topLinePunct w:val="0"/>
        <w:bidi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为确保投标工作的严肃性，使投标工作真正做到公正、公平、公开，在参加投标过程中，我单位将严格执行中华人民共和国有关法律的规定。现承诺如下：</w:t>
      </w:r>
    </w:p>
    <w:p w14:paraId="332AA8C1">
      <w:pPr>
        <w:keepNext w:val="0"/>
        <w:keepLines w:val="0"/>
        <w:pageBreakBefore w:val="0"/>
        <w:numPr>
          <w:ilvl w:val="0"/>
          <w:numId w:val="0"/>
        </w:numPr>
        <w:tabs>
          <w:tab w:val="left" w:pos="426"/>
        </w:tabs>
        <w:kinsoku/>
        <w:wordWrap/>
        <w:overflowPunct/>
        <w:topLinePunct w:val="0"/>
        <w:bidi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保证应答文件所有内容真实可信。</w:t>
      </w:r>
    </w:p>
    <w:p w14:paraId="574A41E5">
      <w:pPr>
        <w:keepNext w:val="0"/>
        <w:keepLines w:val="0"/>
        <w:pageBreakBefore w:val="0"/>
        <w:numPr>
          <w:ilvl w:val="0"/>
          <w:numId w:val="0"/>
        </w:numPr>
        <w:tabs>
          <w:tab w:val="left" w:pos="426"/>
        </w:tabs>
        <w:kinsoku/>
        <w:wordWrap/>
        <w:overflowPunct/>
        <w:topLinePunct w:val="0"/>
        <w:bidi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保证不采取任何不正当手段妨碍、排挤其他承包商或串通投标。</w:t>
      </w:r>
    </w:p>
    <w:p w14:paraId="42719FE6">
      <w:pPr>
        <w:keepNext w:val="0"/>
        <w:keepLines w:val="0"/>
        <w:pageBreakBefore w:val="0"/>
        <w:numPr>
          <w:ilvl w:val="0"/>
          <w:numId w:val="0"/>
        </w:numPr>
        <w:tabs>
          <w:tab w:val="left" w:pos="426"/>
        </w:tabs>
        <w:kinsoku/>
        <w:wordWrap/>
        <w:overflowPunct/>
        <w:topLinePunct w:val="0"/>
        <w:bidi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保证不以任何方式和手段（包括馈赠各种礼品、礼金和有价证券、宴请、旅游等活动）向采购单位有关人员行贿。</w:t>
      </w:r>
    </w:p>
    <w:p w14:paraId="58DD1069">
      <w:pPr>
        <w:keepNext w:val="0"/>
        <w:keepLines w:val="0"/>
        <w:pageBreakBefore w:val="0"/>
        <w:numPr>
          <w:ilvl w:val="0"/>
          <w:numId w:val="0"/>
        </w:numPr>
        <w:tabs>
          <w:tab w:val="left" w:pos="426"/>
        </w:tabs>
        <w:kinsoku/>
        <w:wordWrap/>
        <w:overflowPunct/>
        <w:topLinePunct w:val="0"/>
        <w:bidi w:val="0"/>
        <w:spacing w:line="520" w:lineRule="exact"/>
        <w:ind w:left="426" w:leftChars="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保证确定为成交人后按规定与项目单位</w:t>
      </w:r>
      <w:r>
        <w:rPr>
          <w:rFonts w:hint="eastAsia" w:ascii="仿宋" w:hAnsi="仿宋" w:eastAsia="仿宋" w:cs="仿宋"/>
          <w:sz w:val="28"/>
          <w:szCs w:val="28"/>
          <w:lang w:val="en-US" w:eastAsia="zh-CN"/>
        </w:rPr>
        <w:t>签订采购</w:t>
      </w:r>
      <w:r>
        <w:rPr>
          <w:rFonts w:hint="eastAsia" w:ascii="仿宋" w:hAnsi="仿宋" w:eastAsia="仿宋" w:cs="仿宋"/>
          <w:sz w:val="28"/>
          <w:szCs w:val="28"/>
        </w:rPr>
        <w:t>合同。</w:t>
      </w:r>
    </w:p>
    <w:p w14:paraId="30098D79">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若发生违反以上承诺，同意贵方取消我方投标资格。</w:t>
      </w:r>
    </w:p>
    <w:p w14:paraId="1DBA7400">
      <w:pPr>
        <w:keepNext w:val="0"/>
        <w:keepLines w:val="0"/>
        <w:pageBreakBefore w:val="0"/>
        <w:kinsoku/>
        <w:wordWrap/>
        <w:overflowPunct/>
        <w:topLinePunct w:val="0"/>
        <w:bidi w:val="0"/>
        <w:spacing w:line="520" w:lineRule="exact"/>
        <w:ind w:firstLine="495" w:firstLineChars="177"/>
        <w:jc w:val="left"/>
        <w:rPr>
          <w:rFonts w:hint="eastAsia" w:ascii="仿宋" w:hAnsi="仿宋" w:eastAsia="仿宋" w:cs="仿宋"/>
          <w:sz w:val="28"/>
          <w:szCs w:val="28"/>
        </w:rPr>
      </w:pPr>
    </w:p>
    <w:p w14:paraId="068D8AAF">
      <w:pPr>
        <w:keepNext w:val="0"/>
        <w:keepLines w:val="0"/>
        <w:pageBreakBefore w:val="0"/>
        <w:kinsoku/>
        <w:wordWrap/>
        <w:overflowPunct/>
        <w:topLinePunct w:val="0"/>
        <w:bidi w:val="0"/>
        <w:spacing w:line="520" w:lineRule="exact"/>
        <w:ind w:firstLine="495" w:firstLineChars="177"/>
        <w:jc w:val="left"/>
        <w:rPr>
          <w:rFonts w:hint="eastAsia" w:ascii="仿宋" w:hAnsi="仿宋" w:eastAsia="仿宋" w:cs="仿宋"/>
          <w:sz w:val="28"/>
          <w:szCs w:val="28"/>
        </w:rPr>
      </w:pPr>
    </w:p>
    <w:p w14:paraId="1D4034DA">
      <w:pPr>
        <w:keepNext w:val="0"/>
        <w:keepLines w:val="0"/>
        <w:pageBreakBefore w:val="0"/>
        <w:kinsoku/>
        <w:wordWrap/>
        <w:overflowPunct/>
        <w:topLinePunct w:val="0"/>
        <w:bidi w:val="0"/>
        <w:spacing w:line="520" w:lineRule="exact"/>
        <w:ind w:firstLine="495" w:firstLineChars="177"/>
        <w:jc w:val="left"/>
        <w:rPr>
          <w:rFonts w:hint="eastAsia" w:ascii="仿宋" w:hAnsi="仿宋" w:eastAsia="仿宋" w:cs="仿宋"/>
          <w:sz w:val="28"/>
          <w:szCs w:val="28"/>
        </w:rPr>
      </w:pPr>
    </w:p>
    <w:p w14:paraId="200B5BC6">
      <w:pPr>
        <w:keepNext w:val="0"/>
        <w:keepLines w:val="0"/>
        <w:pageBreakBefore w:val="0"/>
        <w:kinsoku/>
        <w:wordWrap/>
        <w:overflowPunct/>
        <w:topLinePunct w:val="0"/>
        <w:bidi w:val="0"/>
        <w:spacing w:line="520" w:lineRule="exact"/>
        <w:ind w:firstLine="495" w:firstLineChars="177"/>
        <w:jc w:val="left"/>
        <w:rPr>
          <w:rFonts w:hint="eastAsia" w:ascii="仿宋" w:hAnsi="仿宋" w:eastAsia="仿宋" w:cs="仿宋"/>
          <w:sz w:val="28"/>
          <w:szCs w:val="28"/>
        </w:rPr>
      </w:pPr>
    </w:p>
    <w:p w14:paraId="575BAB34">
      <w:pPr>
        <w:keepNext w:val="0"/>
        <w:keepLines w:val="0"/>
        <w:pageBreakBefore w:val="0"/>
        <w:kinsoku/>
        <w:wordWrap/>
        <w:overflowPunct/>
        <w:topLinePunct w:val="0"/>
        <w:bidi w:val="0"/>
        <w:spacing w:line="520" w:lineRule="exact"/>
        <w:ind w:firstLine="495" w:firstLineChars="177"/>
        <w:jc w:val="left"/>
        <w:rPr>
          <w:rFonts w:hint="eastAsia" w:ascii="仿宋" w:hAnsi="仿宋" w:eastAsia="仿宋" w:cs="仿宋"/>
          <w:sz w:val="28"/>
          <w:szCs w:val="28"/>
        </w:rPr>
      </w:pPr>
      <w:r>
        <w:rPr>
          <w:rFonts w:hint="eastAsia" w:ascii="仿宋" w:hAnsi="仿宋" w:eastAsia="仿宋" w:cs="仿宋"/>
          <w:sz w:val="28"/>
          <w:szCs w:val="28"/>
        </w:rPr>
        <w:t>授权代表签字：</w:t>
      </w:r>
    </w:p>
    <w:p w14:paraId="6D74E44D">
      <w:pPr>
        <w:keepNext w:val="0"/>
        <w:keepLines w:val="0"/>
        <w:pageBreakBefore w:val="0"/>
        <w:kinsoku/>
        <w:wordWrap/>
        <w:overflowPunct/>
        <w:topLinePunct w:val="0"/>
        <w:bidi w:val="0"/>
        <w:spacing w:line="520" w:lineRule="exact"/>
        <w:ind w:firstLine="495" w:firstLineChars="177"/>
        <w:jc w:val="left"/>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 xml:space="preserve">公章： </w:t>
      </w:r>
    </w:p>
    <w:p w14:paraId="22A6E629">
      <w:pPr>
        <w:keepNext w:val="0"/>
        <w:keepLines w:val="0"/>
        <w:pageBreakBefore w:val="0"/>
        <w:kinsoku/>
        <w:wordWrap/>
        <w:overflowPunct/>
        <w:topLinePunct w:val="0"/>
        <w:bidi w:val="0"/>
        <w:spacing w:line="520" w:lineRule="exact"/>
        <w:ind w:firstLine="495" w:firstLineChars="177"/>
        <w:jc w:val="left"/>
        <w:rPr>
          <w:rFonts w:hint="eastAsia" w:ascii="仿宋" w:hAnsi="仿宋" w:eastAsia="仿宋" w:cs="仿宋"/>
          <w:sz w:val="28"/>
          <w:szCs w:val="28"/>
        </w:rPr>
      </w:pPr>
      <w:r>
        <w:rPr>
          <w:rFonts w:hint="eastAsia" w:ascii="仿宋" w:hAnsi="仿宋" w:eastAsia="仿宋" w:cs="仿宋"/>
          <w:sz w:val="28"/>
          <w:szCs w:val="28"/>
        </w:rPr>
        <w:t>日期：     年  月  日</w:t>
      </w:r>
    </w:p>
    <w:p w14:paraId="2C00577D">
      <w:pPr>
        <w:keepNext w:val="0"/>
        <w:keepLines w:val="0"/>
        <w:pageBreakBefore w:val="0"/>
        <w:widowControl/>
        <w:kinsoku/>
        <w:wordWrap/>
        <w:overflowPunct/>
        <w:topLinePunct w:val="0"/>
        <w:bidi w:val="0"/>
        <w:spacing w:line="520" w:lineRule="exact"/>
        <w:jc w:val="left"/>
        <w:rPr>
          <w:rFonts w:hint="eastAsia" w:ascii="仿宋" w:hAnsi="仿宋" w:eastAsia="仿宋" w:cs="仿宋"/>
          <w:sz w:val="28"/>
          <w:szCs w:val="28"/>
        </w:rPr>
      </w:pPr>
    </w:p>
    <w:p w14:paraId="75ACA356">
      <w:pPr>
        <w:pStyle w:val="4"/>
        <w:keepNext w:val="0"/>
        <w:keepLines w:val="0"/>
        <w:pageBreakBefore w:val="0"/>
        <w:kinsoku/>
        <w:wordWrap/>
        <w:overflowPunct/>
        <w:topLinePunct w:val="0"/>
        <w:bidi w:val="0"/>
        <w:spacing w:before="312" w:beforeLines="100" w:line="520" w:lineRule="exact"/>
        <w:ind w:firstLine="582" w:firstLineChars="208"/>
        <w:jc w:val="right"/>
        <w:rPr>
          <w:rFonts w:hint="eastAsia" w:ascii="仿宋" w:hAnsi="仿宋" w:eastAsia="仿宋" w:cs="仿宋"/>
          <w:sz w:val="28"/>
          <w:szCs w:val="28"/>
        </w:rPr>
      </w:pPr>
    </w:p>
    <w:p w14:paraId="30B9CBED">
      <w:pPr>
        <w:pStyle w:val="4"/>
        <w:keepNext w:val="0"/>
        <w:keepLines w:val="0"/>
        <w:pageBreakBefore w:val="0"/>
        <w:kinsoku/>
        <w:wordWrap/>
        <w:overflowPunct/>
        <w:topLinePunct w:val="0"/>
        <w:bidi w:val="0"/>
        <w:spacing w:before="312" w:beforeLines="100" w:line="520" w:lineRule="exact"/>
        <w:ind w:firstLine="582" w:firstLineChars="208"/>
        <w:jc w:val="right"/>
        <w:rPr>
          <w:rFonts w:hint="eastAsia" w:ascii="仿宋" w:hAnsi="仿宋" w:eastAsia="仿宋" w:cs="仿宋"/>
          <w:sz w:val="28"/>
          <w:szCs w:val="28"/>
        </w:rPr>
      </w:pPr>
    </w:p>
    <w:p w14:paraId="72E1DD6F">
      <w:pPr>
        <w:pStyle w:val="4"/>
        <w:keepNext w:val="0"/>
        <w:keepLines w:val="0"/>
        <w:pageBreakBefore w:val="0"/>
        <w:kinsoku/>
        <w:wordWrap/>
        <w:overflowPunct/>
        <w:topLinePunct w:val="0"/>
        <w:bidi w:val="0"/>
        <w:spacing w:before="312" w:beforeLines="100" w:line="520" w:lineRule="exact"/>
        <w:ind w:firstLine="582" w:firstLineChars="208"/>
        <w:jc w:val="right"/>
        <w:rPr>
          <w:rFonts w:hint="eastAsia" w:ascii="仿宋" w:hAnsi="仿宋" w:eastAsia="仿宋" w:cs="仿宋"/>
          <w:sz w:val="28"/>
          <w:szCs w:val="28"/>
        </w:rPr>
      </w:pPr>
    </w:p>
    <w:p w14:paraId="70233FEE">
      <w:pPr>
        <w:keepNext w:val="0"/>
        <w:keepLines w:val="0"/>
        <w:pageBreakBefore w:val="0"/>
        <w:kinsoku/>
        <w:wordWrap/>
        <w:overflowPunct/>
        <w:topLinePunct w:val="0"/>
        <w:bidi w:val="0"/>
        <w:spacing w:before="312" w:beforeLines="100" w:after="100" w:afterAutospacing="1" w:line="520" w:lineRule="exact"/>
        <w:jc w:val="both"/>
        <w:rPr>
          <w:rFonts w:hint="eastAsia" w:ascii="仿宋" w:hAnsi="仿宋" w:eastAsia="仿宋" w:cs="仿宋"/>
          <w:sz w:val="28"/>
          <w:szCs w:val="28"/>
        </w:rPr>
      </w:pPr>
    </w:p>
    <w:p w14:paraId="0AC1AAF5">
      <w:pPr>
        <w:keepNext w:val="0"/>
        <w:keepLines w:val="0"/>
        <w:pageBreakBefore w:val="0"/>
        <w:kinsoku/>
        <w:wordWrap/>
        <w:overflowPunct/>
        <w:topLinePunct w:val="0"/>
        <w:bidi w:val="0"/>
        <w:spacing w:before="312" w:beforeLines="100" w:after="100" w:afterAutospacing="1" w:line="520" w:lineRule="exact"/>
        <w:jc w:val="center"/>
        <w:rPr>
          <w:rFonts w:hint="eastAsia" w:ascii="仿宋" w:hAnsi="仿宋" w:eastAsia="仿宋" w:cs="仿宋"/>
          <w:b/>
          <w:bCs/>
          <w:sz w:val="36"/>
          <w:szCs w:val="36"/>
        </w:rPr>
      </w:pPr>
      <w:r>
        <w:rPr>
          <w:rFonts w:hint="eastAsia" w:ascii="仿宋" w:hAnsi="仿宋" w:eastAsia="仿宋" w:cs="仿宋"/>
          <w:b/>
          <w:bCs/>
          <w:sz w:val="36"/>
          <w:szCs w:val="36"/>
        </w:rPr>
        <w:t>六、其他文件</w:t>
      </w:r>
    </w:p>
    <w:p w14:paraId="5C871ACB">
      <w:pPr>
        <w:pStyle w:val="4"/>
        <w:keepNext w:val="0"/>
        <w:keepLines w:val="0"/>
        <w:pageBreakBefore w:val="0"/>
        <w:kinsoku/>
        <w:wordWrap/>
        <w:overflowPunct/>
        <w:topLinePunct w:val="0"/>
        <w:bidi w:val="0"/>
        <w:spacing w:line="520" w:lineRule="exact"/>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0641D7EC">
      <w:pPr>
        <w:keepNext w:val="0"/>
        <w:keepLines w:val="0"/>
        <w:pageBreakBefore w:val="0"/>
        <w:kinsoku/>
        <w:wordWrap/>
        <w:overflowPunct/>
        <w:topLinePunct w:val="0"/>
        <w:autoSpaceDE w:val="0"/>
        <w:autoSpaceDN w:val="0"/>
        <w:bidi w:val="0"/>
        <w:spacing w:line="520" w:lineRule="exact"/>
        <w:ind w:firstLine="465"/>
        <w:rPr>
          <w:rFonts w:hint="eastAsia" w:ascii="仿宋" w:hAnsi="仿宋" w:eastAsia="仿宋" w:cs="仿宋"/>
          <w:kern w:val="10"/>
          <w:sz w:val="28"/>
          <w:szCs w:val="28"/>
          <w:lang w:val="zh-CN"/>
        </w:rPr>
      </w:pPr>
      <w:r>
        <w:rPr>
          <w:rFonts w:hint="eastAsia" w:ascii="仿宋" w:hAnsi="仿宋" w:eastAsia="仿宋" w:cs="仿宋"/>
          <w:kern w:val="10"/>
          <w:sz w:val="28"/>
          <w:szCs w:val="28"/>
          <w:lang w:val="zh-CN"/>
        </w:rPr>
        <w:t>1）合格有效的企业法人营业执照副本复印件（须注明与原件一致。）；</w:t>
      </w:r>
    </w:p>
    <w:p w14:paraId="1EA7B2CD">
      <w:pPr>
        <w:keepNext w:val="0"/>
        <w:keepLines w:val="0"/>
        <w:pageBreakBefore w:val="0"/>
        <w:kinsoku/>
        <w:wordWrap/>
        <w:overflowPunct/>
        <w:topLinePunct w:val="0"/>
        <w:autoSpaceDE w:val="0"/>
        <w:autoSpaceDN w:val="0"/>
        <w:bidi w:val="0"/>
        <w:spacing w:line="520" w:lineRule="exact"/>
        <w:ind w:firstLine="465"/>
        <w:rPr>
          <w:rFonts w:hint="eastAsia" w:ascii="仿宋" w:hAnsi="仿宋" w:eastAsia="仿宋" w:cs="仿宋"/>
          <w:kern w:val="10"/>
          <w:sz w:val="28"/>
          <w:szCs w:val="28"/>
          <w:lang w:val="zh-CN"/>
        </w:rPr>
      </w:pPr>
      <w:r>
        <w:rPr>
          <w:rFonts w:hint="eastAsia" w:ascii="仿宋" w:hAnsi="仿宋" w:eastAsia="仿宋" w:cs="仿宋"/>
          <w:kern w:val="10"/>
          <w:sz w:val="28"/>
          <w:szCs w:val="28"/>
          <w:lang w:val="zh-CN"/>
        </w:rPr>
        <w:t>2）</w:t>
      </w:r>
      <w:r>
        <w:rPr>
          <w:rFonts w:hint="eastAsia" w:ascii="仿宋" w:hAnsi="仿宋" w:eastAsia="仿宋" w:cs="仿宋"/>
          <w:kern w:val="10"/>
          <w:sz w:val="28"/>
          <w:szCs w:val="28"/>
        </w:rPr>
        <w:t>在</w:t>
      </w:r>
      <w:r>
        <w:rPr>
          <w:rFonts w:hint="eastAsia" w:ascii="仿宋" w:hAnsi="仿宋" w:eastAsia="仿宋" w:cs="仿宋"/>
          <w:kern w:val="10"/>
          <w:sz w:val="28"/>
          <w:szCs w:val="28"/>
          <w:lang w:val="zh-CN"/>
        </w:rPr>
        <w:t>全国投资项目在线审批监管平台备案，具备电子、信息工程（含通信、广电、信息化）专业的工程咨询单位，须提供备案截图及网站链接地址</w:t>
      </w:r>
      <w:r>
        <w:rPr>
          <w:rFonts w:hint="eastAsia" w:ascii="仿宋" w:hAnsi="仿宋" w:eastAsia="仿宋" w:cs="仿宋"/>
          <w:kern w:val="10"/>
          <w:sz w:val="28"/>
          <w:szCs w:val="28"/>
          <w:lang w:val="zh-CN" w:eastAsia="zh-CN"/>
        </w:rPr>
        <w:t>，截图中须体现前述专业</w:t>
      </w:r>
      <w:r>
        <w:rPr>
          <w:rFonts w:hint="eastAsia" w:ascii="仿宋" w:hAnsi="仿宋" w:eastAsia="仿宋" w:cs="仿宋"/>
          <w:kern w:val="10"/>
          <w:sz w:val="28"/>
          <w:szCs w:val="28"/>
          <w:lang w:val="zh-CN"/>
        </w:rPr>
        <w:t>；</w:t>
      </w:r>
    </w:p>
    <w:p w14:paraId="6FA9A774">
      <w:pPr>
        <w:keepNext w:val="0"/>
        <w:keepLines w:val="0"/>
        <w:pageBreakBefore w:val="0"/>
        <w:kinsoku/>
        <w:wordWrap/>
        <w:overflowPunct/>
        <w:topLinePunct w:val="0"/>
        <w:autoSpaceDE w:val="0"/>
        <w:autoSpaceDN w:val="0"/>
        <w:bidi w:val="0"/>
        <w:spacing w:line="520" w:lineRule="exact"/>
        <w:ind w:firstLine="465"/>
        <w:rPr>
          <w:rFonts w:hint="eastAsia" w:ascii="仿宋" w:hAnsi="仿宋" w:eastAsia="仿宋" w:cs="仿宋"/>
          <w:kern w:val="10"/>
          <w:sz w:val="28"/>
          <w:szCs w:val="28"/>
        </w:rPr>
      </w:pPr>
      <w:r>
        <w:rPr>
          <w:rFonts w:hint="eastAsia" w:ascii="仿宋" w:hAnsi="仿宋" w:eastAsia="仿宋" w:cs="仿宋"/>
          <w:kern w:val="10"/>
          <w:sz w:val="28"/>
          <w:szCs w:val="28"/>
          <w:lang w:val="en-US" w:eastAsia="zh-CN"/>
        </w:rPr>
        <w:t>3</w:t>
      </w:r>
      <w:r>
        <w:rPr>
          <w:rFonts w:hint="eastAsia" w:ascii="仿宋" w:hAnsi="仿宋" w:eastAsia="仿宋" w:cs="仿宋"/>
          <w:kern w:val="10"/>
          <w:sz w:val="28"/>
          <w:szCs w:val="28"/>
        </w:rPr>
        <w:t>）</w:t>
      </w:r>
      <w:r>
        <w:rPr>
          <w:rFonts w:hint="eastAsia" w:ascii="仿宋" w:hAnsi="仿宋" w:eastAsia="仿宋" w:cs="仿宋"/>
          <w:kern w:val="10"/>
          <w:sz w:val="28"/>
          <w:szCs w:val="28"/>
          <w:lang w:eastAsia="zh-CN"/>
        </w:rPr>
        <w:t>自</w:t>
      </w:r>
      <w:r>
        <w:rPr>
          <w:rFonts w:hint="eastAsia" w:ascii="仿宋" w:hAnsi="仿宋" w:eastAsia="仿宋" w:cs="仿宋"/>
          <w:kern w:val="10"/>
          <w:sz w:val="28"/>
          <w:szCs w:val="28"/>
          <w:lang w:val="en-US" w:eastAsia="zh-CN"/>
        </w:rPr>
        <w:t>2022年1月1日起至本项目响应文件递交截止时间止（时间以合同签订时间为准），</w:t>
      </w:r>
      <w:r>
        <w:rPr>
          <w:rFonts w:hint="eastAsia" w:ascii="仿宋" w:hAnsi="仿宋" w:eastAsia="仿宋" w:cs="仿宋"/>
          <w:kern w:val="10"/>
          <w:sz w:val="28"/>
          <w:szCs w:val="28"/>
        </w:rPr>
        <w:t>具有</w:t>
      </w:r>
      <w:r>
        <w:rPr>
          <w:rFonts w:hint="eastAsia" w:ascii="仿宋" w:hAnsi="仿宋" w:eastAsia="仿宋" w:cs="仿宋"/>
          <w:kern w:val="10"/>
          <w:sz w:val="28"/>
          <w:szCs w:val="28"/>
          <w:lang w:val="en-US" w:eastAsia="zh-CN"/>
        </w:rPr>
        <w:t>1份</w:t>
      </w:r>
      <w:r>
        <w:rPr>
          <w:rFonts w:hint="eastAsia" w:ascii="仿宋" w:hAnsi="仿宋" w:eastAsia="仿宋" w:cs="仿宋"/>
          <w:kern w:val="10"/>
          <w:sz w:val="28"/>
          <w:szCs w:val="28"/>
        </w:rPr>
        <w:t>独立承担并完成的可行性研究报告暨初步设计方案编制服务</w:t>
      </w:r>
      <w:r>
        <w:rPr>
          <w:rFonts w:hint="eastAsia" w:ascii="仿宋" w:hAnsi="仿宋" w:eastAsia="仿宋" w:cs="仿宋"/>
          <w:kern w:val="10"/>
          <w:sz w:val="28"/>
          <w:szCs w:val="28"/>
          <w:lang w:eastAsia="zh-CN"/>
        </w:rPr>
        <w:t>项目业绩经验。注：须</w:t>
      </w:r>
      <w:r>
        <w:rPr>
          <w:rFonts w:hint="eastAsia" w:ascii="仿宋" w:hAnsi="仿宋" w:eastAsia="仿宋" w:cs="仿宋"/>
          <w:kern w:val="10"/>
          <w:sz w:val="28"/>
          <w:szCs w:val="28"/>
        </w:rPr>
        <w:t>提供</w:t>
      </w:r>
      <w:r>
        <w:rPr>
          <w:rFonts w:hint="eastAsia" w:ascii="仿宋" w:hAnsi="仿宋" w:eastAsia="仿宋" w:cs="仿宋"/>
          <w:kern w:val="10"/>
          <w:sz w:val="28"/>
          <w:szCs w:val="28"/>
          <w:lang w:eastAsia="zh-CN"/>
        </w:rPr>
        <w:t>该项目</w:t>
      </w:r>
      <w:r>
        <w:rPr>
          <w:rFonts w:hint="eastAsia" w:ascii="仿宋" w:hAnsi="仿宋" w:eastAsia="仿宋" w:cs="仿宋"/>
          <w:kern w:val="10"/>
          <w:sz w:val="28"/>
          <w:szCs w:val="28"/>
        </w:rPr>
        <w:t>合同复印件。</w:t>
      </w:r>
    </w:p>
    <w:p w14:paraId="74D19989">
      <w:pPr>
        <w:keepNext w:val="0"/>
        <w:keepLines w:val="0"/>
        <w:pageBreakBefore w:val="0"/>
        <w:kinsoku/>
        <w:wordWrap/>
        <w:overflowPunct/>
        <w:topLinePunct w:val="0"/>
        <w:autoSpaceDE w:val="0"/>
        <w:autoSpaceDN w:val="0"/>
        <w:bidi w:val="0"/>
        <w:spacing w:line="520" w:lineRule="exact"/>
        <w:ind w:firstLine="465"/>
        <w:rPr>
          <w:rFonts w:hint="eastAsia" w:ascii="仿宋" w:hAnsi="仿宋" w:eastAsia="仿宋" w:cs="仿宋"/>
          <w:kern w:val="10"/>
          <w:sz w:val="28"/>
          <w:szCs w:val="28"/>
        </w:rPr>
      </w:pPr>
      <w:r>
        <w:rPr>
          <w:rFonts w:hint="eastAsia" w:ascii="仿宋" w:hAnsi="仿宋" w:eastAsia="仿宋" w:cs="仿宋"/>
          <w:kern w:val="10"/>
          <w:sz w:val="28"/>
          <w:szCs w:val="28"/>
          <w:lang w:val="en-US" w:eastAsia="zh-CN"/>
        </w:rPr>
        <w:t>4</w:t>
      </w:r>
      <w:r>
        <w:rPr>
          <w:rFonts w:hint="eastAsia" w:ascii="仿宋" w:hAnsi="仿宋" w:eastAsia="仿宋" w:cs="仿宋"/>
          <w:kern w:val="10"/>
          <w:sz w:val="28"/>
          <w:szCs w:val="28"/>
        </w:rPr>
        <w:t>）</w:t>
      </w:r>
      <w:r>
        <w:rPr>
          <w:rFonts w:hint="eastAsia" w:ascii="仿宋" w:hAnsi="仿宋" w:eastAsia="仿宋" w:cs="仿宋"/>
          <w:kern w:val="10"/>
          <w:sz w:val="28"/>
          <w:szCs w:val="28"/>
          <w:lang w:val="zh-CN"/>
        </w:rPr>
        <w:t>询价公告发布之日后通过</w:t>
      </w:r>
      <w:r>
        <w:rPr>
          <w:rFonts w:hint="eastAsia" w:ascii="仿宋" w:hAnsi="仿宋" w:eastAsia="仿宋" w:cs="仿宋"/>
          <w:kern w:val="10"/>
          <w:sz w:val="28"/>
          <w:szCs w:val="28"/>
        </w:rPr>
        <w:t>“</w:t>
      </w:r>
      <w:r>
        <w:rPr>
          <w:rFonts w:hint="eastAsia" w:ascii="仿宋" w:hAnsi="仿宋" w:eastAsia="仿宋" w:cs="仿宋"/>
          <w:kern w:val="10"/>
          <w:sz w:val="28"/>
          <w:szCs w:val="28"/>
          <w:lang w:val="zh-CN"/>
        </w:rPr>
        <w:t>信用中国</w:t>
      </w:r>
      <w:r>
        <w:rPr>
          <w:rFonts w:hint="eastAsia" w:ascii="仿宋" w:hAnsi="仿宋" w:eastAsia="仿宋" w:cs="仿宋"/>
          <w:kern w:val="10"/>
          <w:sz w:val="28"/>
          <w:szCs w:val="28"/>
        </w:rPr>
        <w:t>”</w:t>
      </w:r>
      <w:r>
        <w:rPr>
          <w:rFonts w:hint="eastAsia" w:ascii="仿宋" w:hAnsi="仿宋" w:eastAsia="仿宋" w:cs="仿宋"/>
          <w:kern w:val="10"/>
          <w:sz w:val="28"/>
          <w:szCs w:val="28"/>
          <w:lang w:val="zh-CN"/>
        </w:rPr>
        <w:t>网站</w:t>
      </w:r>
      <w:r>
        <w:rPr>
          <w:rFonts w:hint="eastAsia" w:ascii="仿宋" w:hAnsi="仿宋" w:eastAsia="仿宋" w:cs="仿宋"/>
          <w:kern w:val="10"/>
          <w:sz w:val="28"/>
          <w:szCs w:val="28"/>
        </w:rPr>
        <w:t>(www.creditchina.gov.cn)</w:t>
      </w:r>
      <w:r>
        <w:rPr>
          <w:rFonts w:hint="eastAsia" w:ascii="仿宋" w:hAnsi="仿宋" w:eastAsia="仿宋" w:cs="仿宋"/>
          <w:kern w:val="10"/>
          <w:sz w:val="28"/>
          <w:szCs w:val="28"/>
          <w:lang w:val="zh-CN"/>
        </w:rPr>
        <w:t>和中国政府采购网</w:t>
      </w:r>
      <w:r>
        <w:rPr>
          <w:rFonts w:hint="eastAsia" w:ascii="仿宋" w:hAnsi="仿宋" w:eastAsia="仿宋" w:cs="仿宋"/>
          <w:kern w:val="10"/>
          <w:sz w:val="28"/>
          <w:szCs w:val="28"/>
        </w:rPr>
        <w:t>(www.ccgp.gov.cn)</w:t>
      </w:r>
      <w:r>
        <w:rPr>
          <w:rFonts w:hint="eastAsia" w:ascii="仿宋" w:hAnsi="仿宋" w:eastAsia="仿宋" w:cs="仿宋"/>
          <w:kern w:val="10"/>
          <w:sz w:val="28"/>
          <w:szCs w:val="28"/>
          <w:lang w:val="zh-CN"/>
        </w:rPr>
        <w:t>查询其上述信用记录的信用信息查询结果网页打印件或截图</w:t>
      </w:r>
      <w:r>
        <w:rPr>
          <w:rFonts w:hint="eastAsia" w:ascii="仿宋" w:hAnsi="仿宋" w:eastAsia="仿宋" w:cs="仿宋"/>
          <w:kern w:val="10"/>
          <w:sz w:val="28"/>
          <w:szCs w:val="28"/>
        </w:rPr>
        <w:t>（</w:t>
      </w:r>
      <w:r>
        <w:rPr>
          <w:rFonts w:hint="eastAsia" w:ascii="仿宋" w:hAnsi="仿宋" w:eastAsia="仿宋" w:cs="仿宋"/>
          <w:kern w:val="10"/>
          <w:sz w:val="28"/>
          <w:szCs w:val="28"/>
          <w:lang w:val="zh-CN"/>
        </w:rPr>
        <w:t>均须注明网址</w:t>
      </w:r>
      <w:r>
        <w:rPr>
          <w:rFonts w:hint="eastAsia" w:ascii="仿宋" w:hAnsi="仿宋" w:eastAsia="仿宋" w:cs="仿宋"/>
          <w:kern w:val="10"/>
          <w:sz w:val="28"/>
          <w:szCs w:val="28"/>
        </w:rPr>
        <w:t>）</w:t>
      </w:r>
      <w:r>
        <w:rPr>
          <w:rFonts w:hint="eastAsia" w:ascii="仿宋" w:hAnsi="仿宋" w:eastAsia="仿宋" w:cs="仿宋"/>
          <w:kern w:val="10"/>
          <w:sz w:val="28"/>
          <w:szCs w:val="28"/>
          <w:lang w:eastAsia="zh-CN"/>
        </w:rPr>
        <w:t>各</w:t>
      </w:r>
      <w:r>
        <w:rPr>
          <w:rFonts w:hint="eastAsia" w:ascii="仿宋" w:hAnsi="仿宋" w:eastAsia="仿宋" w:cs="仿宋"/>
          <w:kern w:val="10"/>
          <w:sz w:val="28"/>
          <w:szCs w:val="28"/>
          <w:lang w:val="en-US" w:eastAsia="zh-CN"/>
        </w:rPr>
        <w:t>1份</w:t>
      </w:r>
      <w:r>
        <w:rPr>
          <w:rFonts w:hint="eastAsia" w:ascii="仿宋" w:hAnsi="仿宋" w:eastAsia="仿宋" w:cs="仿宋"/>
          <w:kern w:val="10"/>
          <w:sz w:val="28"/>
          <w:szCs w:val="28"/>
        </w:rPr>
        <w:t>；</w:t>
      </w:r>
    </w:p>
    <w:p w14:paraId="3DCD866C">
      <w:pPr>
        <w:keepNext w:val="0"/>
        <w:keepLines w:val="0"/>
        <w:pageBreakBefore w:val="0"/>
        <w:tabs>
          <w:tab w:val="left" w:pos="0"/>
          <w:tab w:val="left" w:pos="567"/>
          <w:tab w:val="left" w:pos="993"/>
          <w:tab w:val="left" w:pos="1134"/>
        </w:tabs>
        <w:kinsoku/>
        <w:wordWrap/>
        <w:overflowPunct/>
        <w:topLinePunct w:val="0"/>
        <w:bidi w:val="0"/>
        <w:snapToGrid w:val="0"/>
        <w:spacing w:before="120" w:after="120" w:line="520" w:lineRule="exact"/>
        <w:rPr>
          <w:rFonts w:hint="eastAsia" w:ascii="仿宋" w:hAnsi="仿宋" w:eastAsia="仿宋" w:cs="仿宋"/>
          <w:b/>
          <w:sz w:val="28"/>
          <w:szCs w:val="28"/>
        </w:rPr>
      </w:pPr>
    </w:p>
    <w:p w14:paraId="798A7D50">
      <w:pPr>
        <w:keepNext w:val="0"/>
        <w:keepLines w:val="0"/>
        <w:pageBreakBefore w:val="0"/>
        <w:tabs>
          <w:tab w:val="left" w:pos="0"/>
          <w:tab w:val="left" w:pos="567"/>
          <w:tab w:val="left" w:pos="993"/>
          <w:tab w:val="left" w:pos="1134"/>
        </w:tabs>
        <w:kinsoku/>
        <w:wordWrap/>
        <w:overflowPunct/>
        <w:topLinePunct w:val="0"/>
        <w:bidi w:val="0"/>
        <w:snapToGrid w:val="0"/>
        <w:spacing w:before="120" w:after="120" w:line="520" w:lineRule="exact"/>
        <w:ind w:firstLine="413" w:firstLineChars="147"/>
        <w:rPr>
          <w:rFonts w:hint="eastAsia" w:ascii="仿宋" w:hAnsi="仿宋" w:eastAsia="仿宋" w:cs="仿宋"/>
          <w:bCs/>
          <w:sz w:val="28"/>
          <w:szCs w:val="28"/>
        </w:rPr>
      </w:pPr>
      <w:r>
        <w:rPr>
          <w:rFonts w:hint="eastAsia" w:ascii="仿宋" w:hAnsi="仿宋" w:eastAsia="仿宋" w:cs="仿宋"/>
          <w:b/>
          <w:sz w:val="28"/>
          <w:szCs w:val="28"/>
        </w:rPr>
        <w:t>备注：以上材料均需加盖单位公章。</w:t>
      </w:r>
    </w:p>
    <w:p w14:paraId="7230F9EB">
      <w:pPr>
        <w:keepNext w:val="0"/>
        <w:keepLines w:val="0"/>
        <w:pageBreakBefore w:val="0"/>
        <w:kinsoku/>
        <w:wordWrap/>
        <w:overflowPunct/>
        <w:topLinePunct w:val="0"/>
        <w:bidi w:val="0"/>
        <w:spacing w:line="520" w:lineRule="exact"/>
        <w:rPr>
          <w:rFonts w:hint="eastAsia" w:ascii="仿宋" w:hAnsi="仿宋" w:eastAsia="仿宋" w:cs="仿宋"/>
          <w:sz w:val="28"/>
          <w:szCs w:val="28"/>
        </w:rPr>
      </w:pPr>
    </w:p>
    <w:p w14:paraId="1286E6C0">
      <w:pPr>
        <w:keepNext w:val="0"/>
        <w:keepLines w:val="0"/>
        <w:pageBreakBefore w:val="0"/>
        <w:kinsoku/>
        <w:wordWrap/>
        <w:overflowPunct/>
        <w:topLinePunct w:val="0"/>
        <w:bidi w:val="0"/>
        <w:spacing w:line="520" w:lineRule="exact"/>
        <w:ind w:firstLine="560" w:firstLineChars="200"/>
        <w:jc w:val="center"/>
        <w:rPr>
          <w:rFonts w:hint="eastAsia" w:ascii="仿宋" w:hAnsi="仿宋" w:eastAsia="仿宋" w:cs="仿宋"/>
          <w:sz w:val="28"/>
          <w:szCs w:val="28"/>
        </w:rPr>
      </w:pPr>
    </w:p>
    <w:p w14:paraId="2B59EFAC">
      <w:pPr>
        <w:keepNext w:val="0"/>
        <w:keepLines w:val="0"/>
        <w:pageBreakBefore w:val="0"/>
        <w:kinsoku/>
        <w:wordWrap/>
        <w:overflowPunct/>
        <w:topLinePunct w:val="0"/>
        <w:bidi w:val="0"/>
        <w:spacing w:line="520" w:lineRule="exact"/>
        <w:rPr>
          <w:rFonts w:hint="eastAsia" w:ascii="仿宋" w:hAnsi="仿宋" w:eastAsia="仿宋" w:cs="仿宋"/>
          <w:sz w:val="28"/>
          <w:szCs w:val="28"/>
        </w:rPr>
      </w:pPr>
    </w:p>
    <w:sectPr>
      <w:footerReference r:id="rId3" w:type="default"/>
      <w:pgSz w:w="11906" w:h="16838"/>
      <w:pgMar w:top="1440" w:right="14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3E55">
    <w:pPr>
      <w:pStyle w:val="5"/>
      <w:jc w:val="center"/>
      <w:rPr>
        <w:rFonts w:hint="eastAsia"/>
      </w:rPr>
    </w:pPr>
    <w:r>
      <w:fldChar w:fldCharType="begin"/>
    </w:r>
    <w:r>
      <w:instrText xml:space="preserve">PAGE   \* MERGEFORMAT</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A586E"/>
    <w:rsid w:val="01BD4254"/>
    <w:rsid w:val="0C4F1A32"/>
    <w:rsid w:val="109A586E"/>
    <w:rsid w:val="1D2E45D7"/>
    <w:rsid w:val="1E3A7AA3"/>
    <w:rsid w:val="279A7685"/>
    <w:rsid w:val="30047760"/>
    <w:rsid w:val="3B766463"/>
    <w:rsid w:val="4541007A"/>
    <w:rsid w:val="4C4933EF"/>
    <w:rsid w:val="4D3A7C71"/>
    <w:rsid w:val="64D00717"/>
    <w:rsid w:val="68A9619A"/>
    <w:rsid w:val="701E2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szCs w:val="20"/>
    </w:rPr>
  </w:style>
  <w:style w:type="paragraph" w:styleId="3">
    <w:name w:val="annotation text"/>
    <w:basedOn w:val="1"/>
    <w:qFormat/>
    <w:uiPriority w:val="0"/>
    <w:pPr>
      <w:jc w:val="left"/>
    </w:pPr>
  </w:style>
  <w:style w:type="paragraph" w:styleId="4">
    <w:name w:val="Plain Text"/>
    <w:basedOn w:val="1"/>
    <w:qFormat/>
    <w:uiPriority w:val="0"/>
    <w:pPr>
      <w:adjustRightInd w:val="0"/>
      <w:spacing w:line="360" w:lineRule="atLeast"/>
      <w:textAlignment w:val="baseline"/>
    </w:pPr>
    <w:rPr>
      <w:rFonts w:ascii="宋体"/>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1440</Words>
  <Characters>1500</Characters>
  <Lines>0</Lines>
  <Paragraphs>0</Paragraphs>
  <TotalTime>0</TotalTime>
  <ScaleCrop>false</ScaleCrop>
  <LinksUpToDate>false</LinksUpToDate>
  <CharactersWithSpaces>2045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2023-02-24T02:41:00Z</dcterms:created>
  <dc:creator>Admin</dc:creator>
  <cp:lastModifiedBy>林咻萦</cp:lastModifiedBy>
  <dcterms:modified xsi:type="dcterms:W3CDTF">2024-12-30T07:24:16Z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EE2F7BDE15474B61B62098FBB12BDCEF_13</vt:lpwstr>
  </property>
</Properties>
</file>