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Microsoft JhengHei"/>
          <w:sz w:val="21"/>
        </w:rPr>
      </w:pPr>
    </w:p>
    <w:p>
      <w:pPr>
        <w:spacing w:line="267" w:lineRule="auto"/>
        <w:rPr>
          <w:rFonts w:ascii="Microsoft JhengHei"/>
          <w:sz w:val="21"/>
        </w:rPr>
      </w:pPr>
    </w:p>
    <w:p>
      <w:pPr>
        <w:spacing w:line="267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spacing w:before="311" w:line="180" w:lineRule="auto"/>
        <w:ind w:firstLine="2791"/>
        <w:rPr>
          <w:rFonts w:ascii="Microsoft JhengHei" w:hAnsi="Microsoft JhengHei" w:eastAsia="Microsoft JhengHei" w:cs="Microsoft JhengHei"/>
          <w:sz w:val="72"/>
          <w:szCs w:val="72"/>
        </w:rPr>
      </w:pPr>
      <w:r>
        <w:rPr>
          <w:rFonts w:ascii="Calibri" w:hAnsi="Calibri" w:eastAsia="Calibri" w:cs="Calibri"/>
          <w:spacing w:val="-8"/>
          <w:sz w:val="72"/>
          <w:szCs w:val="72"/>
        </w:rPr>
        <w:t>2019</w:t>
      </w:r>
      <w:r>
        <w:rPr>
          <w:rFonts w:ascii="Calibri" w:hAnsi="Calibri" w:eastAsia="Calibri" w:cs="Calibri"/>
          <w:spacing w:val="34"/>
          <w:sz w:val="72"/>
          <w:szCs w:val="72"/>
        </w:rPr>
        <w:t xml:space="preserve"> </w:t>
      </w:r>
      <w:r>
        <w:rPr>
          <w:rFonts w:ascii="Microsoft JhengHei" w:hAnsi="Microsoft JhengHei" w:eastAsia="Microsoft JhengHei" w:cs="Microsoft JhengHei"/>
          <w:spacing w:val="-8"/>
          <w:sz w:val="72"/>
          <w:szCs w:val="72"/>
        </w:rPr>
        <w:t>年度</w:t>
      </w:r>
    </w:p>
    <w:p>
      <w:pPr>
        <w:spacing w:line="296" w:lineRule="auto"/>
        <w:rPr>
          <w:rFonts w:ascii="Microsoft JhengHei"/>
          <w:sz w:val="21"/>
        </w:rPr>
      </w:pPr>
    </w:p>
    <w:p>
      <w:pPr>
        <w:spacing w:line="296" w:lineRule="auto"/>
        <w:rPr>
          <w:rFonts w:ascii="Microsoft JhengHei"/>
          <w:sz w:val="21"/>
        </w:rPr>
      </w:pPr>
    </w:p>
    <w:p>
      <w:pPr>
        <w:spacing w:before="312" w:line="180" w:lineRule="auto"/>
        <w:rPr>
          <w:rFonts w:ascii="Microsoft JhengHei" w:hAnsi="Microsoft JhengHei" w:eastAsia="Microsoft JhengHei" w:cs="Microsoft JhengHei"/>
          <w:sz w:val="72"/>
          <w:szCs w:val="72"/>
        </w:rPr>
      </w:pPr>
      <w:r>
        <w:rPr>
          <w:rFonts w:ascii="Microsoft JhengHei" w:hAnsi="Microsoft JhengHei" w:eastAsia="Microsoft JhengHei" w:cs="Microsoft JhengHei"/>
          <w:spacing w:val="-1"/>
          <w:sz w:val="72"/>
          <w:szCs w:val="72"/>
        </w:rPr>
        <w:t>福州市科学技术局部门预算</w:t>
      </w:r>
    </w:p>
    <w:p>
      <w:pPr>
        <w:sectPr>
          <w:footerReference r:id="rId5" w:type="default"/>
          <w:pgSz w:w="11906" w:h="16839"/>
          <w:pgMar w:top="1431" w:right="1634" w:bottom="1377" w:left="1643" w:header="0" w:footer="1261" w:gutter="0"/>
          <w:cols w:space="720" w:num="1"/>
        </w:sectPr>
      </w:pPr>
    </w:p>
    <w:sdt>
      <w:sdtPr>
        <w:rPr>
          <w:rFonts w:ascii="宋体" w:hAnsi="宋体" w:eastAsia="宋体" w:cs="宋体"/>
          <w:sz w:val="36"/>
          <w:szCs w:val="36"/>
        </w:rPr>
        <w:id w:val="1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36"/>
          <w:szCs w:val="36"/>
        </w:rPr>
      </w:sdtEndPr>
      <w:sdtContent>
        <w:p>
          <w:pPr>
            <w:spacing w:before="140" w:line="185" w:lineRule="auto"/>
            <w:ind w:firstLine="4483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35"/>
              <w:w w:val="98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目录</w:t>
          </w:r>
        </w:p>
        <w:p>
          <w:pPr>
            <w:spacing w:line="254" w:lineRule="auto"/>
            <w:rPr>
              <w:rFonts w:ascii="Microsoft JhengHei"/>
              <w:sz w:val="21"/>
            </w:rPr>
          </w:pPr>
        </w:p>
        <w:p>
          <w:pPr>
            <w:spacing w:line="255" w:lineRule="auto"/>
            <w:rPr>
              <w:rFonts w:ascii="Microsoft JhengHei"/>
              <w:sz w:val="21"/>
            </w:rPr>
          </w:pPr>
        </w:p>
        <w:p>
          <w:pPr>
            <w:spacing w:before="117" w:line="185" w:lineRule="auto"/>
            <w:ind w:firstLine="1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第一部分部门概况………………………………</w:t>
          </w:r>
          <w:r>
            <w:rPr>
              <w:rFonts w:ascii="宋体" w:hAnsi="宋体" w:eastAsia="宋体" w:cs="宋体"/>
              <w:sz w:val="36"/>
              <w:szCs w:val="36"/>
            </w:rPr>
            <w:t>……</w:t>
          </w:r>
          <w:r>
            <w:rPr>
              <w:rFonts w:ascii="宋体" w:hAnsi="宋体" w:eastAsia="宋体" w:cs="宋体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…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宋体" w:hAnsi="宋体" w:eastAsia="宋体" w:cs="宋体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4</w:t>
          </w:r>
          <w:r>
            <w:rPr>
              <w:rFonts w:ascii="宋体" w:hAnsi="宋体" w:eastAsia="宋体" w:cs="宋体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fldChar w:fldCharType="end"/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一、部门主要职责………………………………………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4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二、部门预算单位构成…………………………………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5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1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三、部门主要工作任务…………………………………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6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1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第二部分</w:t>
          </w:r>
          <w:r>
            <w:rPr>
              <w:rFonts w:ascii="仿宋" w:hAnsi="仿宋" w:eastAsia="仿宋" w:cs="仿宋"/>
              <w:sz w:val="32"/>
              <w:szCs w:val="32"/>
            </w:rPr>
            <w:t>2019</w:t>
          </w:r>
          <w:r>
            <w:rPr>
              <w:rFonts w:ascii="宋体" w:hAnsi="宋体" w:eastAsia="宋体" w:cs="宋体"/>
              <w:sz w:val="36"/>
              <w:szCs w:val="36"/>
              <w14:textOutline w14:w="6537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年度部门预算表</w:t>
          </w:r>
          <w:r>
            <w:rPr>
              <w:rFonts w:ascii="宋体" w:hAnsi="宋体" w:eastAsia="宋体" w:cs="宋体"/>
              <w:sz w:val="36"/>
              <w:szCs w:val="36"/>
            </w:rPr>
            <w:t>…………………………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宋体" w:hAnsi="宋体" w:eastAsia="宋体" w:cs="宋体"/>
              <w:sz w:val="36"/>
              <w:szCs w:val="36"/>
            </w:rPr>
            <w:t>7</w:t>
          </w:r>
          <w:r>
            <w:rPr>
              <w:rFonts w:ascii="宋体" w:hAnsi="宋体" w:eastAsia="宋体" w:cs="宋体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一、收支预算总表………………………………………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7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二、收入预算总表………………………………………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8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1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三、支出预算总表………………………………………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9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</w:p>
        <w:p>
          <w:pPr>
            <w:spacing w:before="263" w:line="185" w:lineRule="auto"/>
            <w:ind w:firstLine="35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2"/>
              <w:sz w:val="36"/>
              <w:szCs w:val="36"/>
            </w:rPr>
            <w:t>四、财政拨款收支预算总表……………………………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1</w:t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3</w:t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五、一般公共预算拨款支出预算表……………………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3</w:t>
          </w:r>
        </w:p>
        <w:p>
          <w:pPr>
            <w:spacing w:before="263" w:line="185" w:lineRule="auto"/>
            <w:ind w:firstLine="4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六、政府性基金拨款支出预算表………………………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5</w:t>
          </w:r>
        </w:p>
        <w:p>
          <w:pPr>
            <w:spacing w:before="263" w:line="185" w:lineRule="auto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七、一般公共预算支出经济分类情况表………………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6</w:t>
          </w:r>
        </w:p>
        <w:p>
          <w:pPr>
            <w:spacing w:before="264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八、一般公共预算基本支出经济分类情况表…………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6</w:t>
          </w:r>
        </w:p>
        <w:p>
          <w:pPr>
            <w:spacing w:before="263" w:line="185" w:lineRule="auto"/>
            <w:ind w:firstLine="10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九、一般公共预算“三公”经费支出预算表…………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9</w:t>
          </w:r>
        </w:p>
        <w:p>
          <w:pPr>
            <w:spacing w:before="241" w:line="186" w:lineRule="auto"/>
            <w:ind w:firstLine="3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2"/>
              <w:sz w:val="40"/>
              <w:szCs w:val="40"/>
              <w14:textOutline w14:w="728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第三部分</w:t>
          </w:r>
          <w:r>
            <w:rPr>
              <w:rFonts w:ascii="宋体" w:hAnsi="宋体" w:eastAsia="宋体" w:cs="宋体"/>
              <w:spacing w:val="-62"/>
              <w:sz w:val="40"/>
              <w:szCs w:val="40"/>
            </w:rPr>
            <w:t xml:space="preserve"> </w:t>
          </w:r>
          <w:r>
            <w:rPr>
              <w:rFonts w:ascii="仿宋" w:hAnsi="仿宋" w:eastAsia="仿宋" w:cs="仿宋"/>
              <w:spacing w:val="-2"/>
              <w:sz w:val="32"/>
              <w:szCs w:val="32"/>
            </w:rPr>
            <w:t>2019</w:t>
          </w:r>
          <w:r>
            <w:rPr>
              <w:rFonts w:ascii="仿宋" w:hAnsi="仿宋" w:eastAsia="仿宋" w:cs="仿宋"/>
              <w:spacing w:val="-63"/>
              <w:sz w:val="32"/>
              <w:szCs w:val="32"/>
            </w:rPr>
            <w:t xml:space="preserve"> </w:t>
          </w:r>
          <w:r>
            <w:rPr>
              <w:rFonts w:ascii="宋体" w:hAnsi="宋体" w:eastAsia="宋体" w:cs="宋体"/>
              <w:spacing w:val="-2"/>
              <w:sz w:val="40"/>
              <w:szCs w:val="40"/>
              <w14:textOutline w14:w="728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年度部门预算情况说明</w:t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……………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0</w:t>
          </w:r>
        </w:p>
        <w:p>
          <w:pPr>
            <w:spacing w:before="24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一、预算收支总体情况…………………………………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0</w:t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二、一般公共预算拨款支出情况………………………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</w:p>
        <w:p>
          <w:pPr>
            <w:spacing w:before="264" w:line="185" w:lineRule="auto"/>
            <w:ind w:firstLine="1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三、政府性基金预算拨款支出情况……………………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4</w:t>
          </w:r>
        </w:p>
        <w:p>
          <w:pPr>
            <w:spacing w:before="263" w:line="185" w:lineRule="auto"/>
            <w:ind w:firstLine="35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2"/>
              <w:sz w:val="36"/>
              <w:szCs w:val="36"/>
            </w:rPr>
            <w:t>四、财政拨款预算基本支出情况………………………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2"/>
              <w:sz w:val="36"/>
              <w:szCs w:val="36"/>
            </w:rPr>
            <w:t>5</w:t>
          </w:r>
        </w:p>
        <w:p>
          <w:pPr>
            <w:spacing w:before="263" w:line="185" w:lineRule="auto"/>
            <w:ind w:firstLine="7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五、一般公共预算“三公”经费支出情况……………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5</w:t>
          </w:r>
        </w:p>
      </w:sdtContent>
    </w:sdt>
    <w:p>
      <w:pPr>
        <w:spacing w:line="243" w:lineRule="auto"/>
        <w:rPr>
          <w:rFonts w:ascii="Microsoft JhengHei"/>
          <w:sz w:val="21"/>
        </w:rPr>
      </w:pPr>
    </w:p>
    <w:p>
      <w:pPr>
        <w:spacing w:before="56" w:line="180" w:lineRule="auto"/>
        <w:ind w:firstLine="4725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2</w:t>
      </w:r>
    </w:p>
    <w:p>
      <w:pPr>
        <w:sectPr>
          <w:footerReference r:id="rId6" w:type="default"/>
          <w:pgSz w:w="11906" w:h="16839"/>
          <w:pgMar w:top="1431" w:right="1785" w:bottom="400" w:left="1191" w:header="0" w:footer="0" w:gutter="0"/>
          <w:cols w:space="720" w:num="1"/>
        </w:sectPr>
      </w:pPr>
    </w:p>
    <w:sdt>
      <w:sdtPr>
        <w:rPr>
          <w:rFonts w:ascii="宋体" w:hAnsi="宋体" w:eastAsia="宋体" w:cs="宋体"/>
          <w:sz w:val="36"/>
          <w:szCs w:val="36"/>
        </w:rPr>
        <w:id w:val="2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36"/>
          <w:szCs w:val="36"/>
        </w:rPr>
      </w:sdtEndPr>
      <w:sdtContent>
        <w:p>
          <w:pPr>
            <w:spacing w:before="140" w:line="185" w:lineRule="auto"/>
            <w:ind w:firstLine="4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六、预算绩效目标情况…………………………………</w:t>
          </w: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2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6</w:t>
          </w:r>
        </w:p>
        <w:p>
          <w:pPr>
            <w:spacing w:before="263" w:line="185" w:lineRule="auto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36"/>
              <w:szCs w:val="36"/>
            </w:rPr>
            <w:t>七、其他重要事项说明…………………………………</w:t>
          </w: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4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0</w:t>
          </w:r>
        </w:p>
        <w:p>
          <w:pPr>
            <w:spacing w:before="243" w:line="186" w:lineRule="auto"/>
            <w:ind w:firstLine="3"/>
            <w:rPr>
              <w:rFonts w:ascii="宋体" w:hAnsi="宋体" w:eastAsia="宋体" w:cs="宋体"/>
              <w:sz w:val="36"/>
              <w:szCs w:val="36"/>
            </w:rPr>
          </w:pPr>
          <w:r>
            <w:rPr>
              <w:rFonts w:ascii="宋体" w:hAnsi="宋体" w:eastAsia="宋体" w:cs="宋体"/>
              <w:spacing w:val="-1"/>
              <w:sz w:val="40"/>
              <w:szCs w:val="40"/>
              <w14:textOutline w14:w="728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第四部分名词解释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……………………………………</w:t>
          </w: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4</w:t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fldChar w:fldCharType="end"/>
          </w:r>
          <w:r>
            <w:rPr>
              <w:rFonts w:ascii="宋体" w:hAnsi="宋体" w:eastAsia="宋体" w:cs="宋体"/>
              <w:spacing w:val="-1"/>
              <w:sz w:val="36"/>
              <w:szCs w:val="36"/>
            </w:rPr>
            <w:t>1</w:t>
          </w:r>
        </w:p>
      </w:sdtContent>
    </w:sdt>
    <w:p>
      <w:pPr>
        <w:sectPr>
          <w:footerReference r:id="rId7" w:type="default"/>
          <w:pgSz w:w="11906" w:h="16839"/>
          <w:pgMar w:top="1431" w:right="1785" w:bottom="1378" w:left="1191" w:header="0" w:footer="1259" w:gutter="0"/>
          <w:cols w:space="720" w:num="1"/>
        </w:sectPr>
      </w:pPr>
    </w:p>
    <w:p>
      <w:pPr>
        <w:spacing w:line="427" w:lineRule="auto"/>
        <w:rPr>
          <w:rFonts w:ascii="Microsoft JhengHei"/>
          <w:sz w:val="21"/>
        </w:rPr>
      </w:pPr>
    </w:p>
    <w:p>
      <w:pPr>
        <w:spacing w:before="118" w:line="187" w:lineRule="auto"/>
        <w:ind w:firstLine="316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5"/>
          <w:sz w:val="36"/>
          <w:szCs w:val="36"/>
        </w:rPr>
        <w:t>第一部分</w:t>
      </w:r>
      <w:r>
        <w:rPr>
          <w:rFonts w:ascii="黑体" w:hAnsi="黑体" w:eastAsia="黑体" w:cs="黑体"/>
          <w:spacing w:val="12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5"/>
          <w:sz w:val="36"/>
          <w:szCs w:val="36"/>
        </w:rPr>
        <w:t>部门概况</w:t>
      </w:r>
    </w:p>
    <w:p>
      <w:pPr>
        <w:spacing w:line="265" w:lineRule="auto"/>
        <w:rPr>
          <w:rFonts w:ascii="Microsoft JhengHei"/>
          <w:sz w:val="21"/>
        </w:rPr>
      </w:pPr>
    </w:p>
    <w:p>
      <w:pPr>
        <w:spacing w:line="265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666"/>
        <w:outlineLvl w:val="0"/>
        <w:rPr>
          <w:rFonts w:ascii="仿宋" w:hAnsi="仿宋" w:eastAsia="仿宋" w:cs="仿宋"/>
          <w:sz w:val="32"/>
          <w:szCs w:val="32"/>
        </w:rPr>
      </w:pPr>
      <w:bookmarkStart w:id="0" w:name="_bookmark1"/>
      <w:bookmarkEnd w:id="0"/>
      <w:bookmarkStart w:id="1" w:name="_bookmark2"/>
      <w:bookmarkEnd w:id="1"/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一、部门主要职责</w:t>
      </w:r>
    </w:p>
    <w:p>
      <w:pPr>
        <w:spacing w:before="321" w:line="322" w:lineRule="auto"/>
        <w:ind w:left="19" w:right="2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福州市科学技术局部门的主要职责是</w:t>
      </w:r>
      <w:r>
        <w:rPr>
          <w:rFonts w:ascii="仿宋" w:hAnsi="仿宋" w:eastAsia="仿宋" w:cs="仿宋"/>
          <w:spacing w:val="-125"/>
          <w:sz w:val="32"/>
          <w:szCs w:val="32"/>
        </w:rPr>
        <w:t>：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5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一）贯彻执行国家、省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有关科学技术发展的法律法规和政策；</w:t>
      </w:r>
      <w:r>
        <w:rPr>
          <w:rFonts w:ascii="仿宋" w:hAnsi="仿宋" w:eastAsia="仿宋" w:cs="仿宋"/>
          <w:color w:val="333333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起草并组织实施有关科技工作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2"/>
          <w:sz w:val="32"/>
          <w:szCs w:val="32"/>
        </w:rPr>
        <w:t>的地方性法规、规章和政策。</w:t>
      </w:r>
    </w:p>
    <w:p>
      <w:pPr>
        <w:spacing w:before="5" w:line="288" w:lineRule="auto"/>
        <w:ind w:left="10" w:right="2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二）编制全市中长期科技发展规划和年度计划并组织实施，提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出全市科技发展布局和优先领域，组织实施应用研究、开发研究、软</w:t>
      </w:r>
      <w:r>
        <w:rPr>
          <w:rFonts w:ascii="仿宋" w:hAnsi="仿宋" w:eastAsia="仿宋" w:cs="仿宋"/>
          <w:color w:val="333333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科学研究等科技计划，负责统筹协调公益性技术研究及关键技术、共</w:t>
      </w:r>
      <w:r>
        <w:rPr>
          <w:rFonts w:ascii="仿宋" w:hAnsi="仿宋" w:eastAsia="仿宋" w:cs="仿宋"/>
          <w:color w:val="333333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性技术研究，牵头组织经济社会发展领域的技术攻关。</w:t>
      </w:r>
    </w:p>
    <w:p>
      <w:pPr>
        <w:spacing w:before="239" w:line="323" w:lineRule="auto"/>
        <w:ind w:left="4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三）</w:t>
      </w:r>
      <w:r>
        <w:rPr>
          <w:rFonts w:ascii="仿宋" w:hAnsi="仿宋" w:eastAsia="仿宋" w:cs="仿宋"/>
          <w:color w:val="333333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负责推进全市科技创新体系建设，会同有关部门编制全市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2"/>
          <w:sz w:val="32"/>
          <w:szCs w:val="32"/>
        </w:rPr>
        <w:t>创新体系建设规划，拟订促进知识创新、技术创新建设的政策措施并</w:t>
      </w:r>
      <w:r>
        <w:rPr>
          <w:rFonts w:ascii="仿宋" w:hAnsi="仿宋" w:eastAsia="仿宋" w:cs="仿宋"/>
          <w:color w:val="333333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2"/>
          <w:sz w:val="32"/>
          <w:szCs w:val="32"/>
        </w:rPr>
        <w:t>组织实施。推进科技基地条件平台、科研基地、重点产业创新平台与</w:t>
      </w:r>
      <w:r>
        <w:rPr>
          <w:rFonts w:ascii="仿宋" w:hAnsi="仿宋" w:eastAsia="仿宋" w:cs="仿宋"/>
          <w:color w:val="333333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创新基础建设和科技资源共享。</w:t>
      </w:r>
    </w:p>
    <w:p>
      <w:pPr>
        <w:spacing w:before="2" w:line="323" w:lineRule="auto"/>
        <w:ind w:left="10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7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7"/>
          <w:sz w:val="32"/>
          <w:szCs w:val="32"/>
        </w:rPr>
        <w:t>四）</w:t>
      </w:r>
      <w:r>
        <w:rPr>
          <w:rFonts w:ascii="仿宋" w:hAnsi="仿宋" w:eastAsia="仿宋" w:cs="仿宋"/>
          <w:color w:val="333333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7"/>
          <w:sz w:val="32"/>
          <w:szCs w:val="32"/>
        </w:rPr>
        <w:t>拟订全市政策引导类科技计划并组织实施；</w:t>
      </w:r>
      <w:r>
        <w:rPr>
          <w:rFonts w:ascii="仿宋" w:hAnsi="仿宋" w:eastAsia="仿宋" w:cs="仿宋"/>
          <w:color w:val="333333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7"/>
          <w:sz w:val="32"/>
          <w:szCs w:val="32"/>
        </w:rPr>
        <w:t>组织相关新产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品、新技术、新工艺研发项目的确认；</w:t>
      </w:r>
      <w:r>
        <w:rPr>
          <w:rFonts w:ascii="仿宋" w:hAnsi="仿宋" w:eastAsia="仿宋" w:cs="仿宋"/>
          <w:color w:val="333333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会同有关部门拟订全市高新技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术发展与产业化政策，指导高新技术产业化及应用技术的开发与推</w:t>
      </w:r>
      <w:r>
        <w:rPr>
          <w:rFonts w:ascii="仿宋" w:hAnsi="仿宋" w:eastAsia="仿宋" w:cs="仿宋"/>
          <w:color w:val="333333"/>
          <w:spacing w:val="7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广；</w:t>
      </w:r>
      <w:r>
        <w:rPr>
          <w:rFonts w:ascii="仿宋" w:hAnsi="仿宋" w:eastAsia="仿宋" w:cs="仿宋"/>
          <w:color w:val="333333"/>
          <w:spacing w:val="10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指导全市高新技术产业开发区和科技园区建设。</w:t>
      </w:r>
    </w:p>
    <w:p>
      <w:pPr>
        <w:spacing w:before="1" w:line="253" w:lineRule="auto"/>
        <w:ind w:left="13" w:right="269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五）拟订并组织实施全市科技促进农村和社会发展的政策措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施，促进以改善民生为重点的农村建设和社会建设。</w:t>
      </w:r>
    </w:p>
    <w:p>
      <w:pPr>
        <w:spacing w:before="242" w:line="323" w:lineRule="auto"/>
        <w:ind w:left="15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六）</w:t>
      </w:r>
      <w:r>
        <w:rPr>
          <w:rFonts w:ascii="仿宋" w:hAnsi="仿宋" w:eastAsia="仿宋" w:cs="仿宋"/>
          <w:color w:val="333333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拟订科技成果管理政策并组织实施，指导科技成果转化工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作；</w:t>
      </w:r>
      <w:r>
        <w:rPr>
          <w:rFonts w:ascii="仿宋" w:hAnsi="仿宋" w:eastAsia="仿宋" w:cs="仿宋"/>
          <w:color w:val="333333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会同有关部门拟订全市产学研结合的相关政策，组织相关重大科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技成果应用示范，推动企业自主创新能力建设。</w:t>
      </w:r>
    </w:p>
    <w:p>
      <w:pPr>
        <w:sectPr>
          <w:footerReference r:id="rId8" w:type="default"/>
          <w:pgSz w:w="11906" w:h="16839"/>
          <w:pgMar w:top="1431" w:right="1178" w:bottom="1376" w:left="1179" w:header="0" w:footer="1260" w:gutter="0"/>
          <w:cols w:space="720" w:num="1"/>
        </w:sectPr>
      </w:pPr>
    </w:p>
    <w:p>
      <w:pPr>
        <w:spacing w:before="240" w:line="253" w:lineRule="auto"/>
        <w:ind w:left="10" w:firstLine="629"/>
        <w:rPr>
          <w:rFonts w:ascii="仿宋" w:hAnsi="仿宋" w:eastAsia="仿宋" w:cs="仿宋"/>
          <w:sz w:val="32"/>
          <w:szCs w:val="32"/>
        </w:rPr>
      </w:pPr>
      <w:bookmarkStart w:id="2" w:name="_bookmark3"/>
      <w:bookmarkEnd w:id="2"/>
      <w:r>
        <w:rPr>
          <w:rFonts w:ascii="仿宋" w:hAnsi="仿宋" w:eastAsia="仿宋" w:cs="仿宋"/>
          <w:color w:val="333333"/>
          <w:spacing w:val="-6"/>
          <w:sz w:val="32"/>
          <w:szCs w:val="32"/>
        </w:rPr>
        <w:t>（七）</w:t>
      </w:r>
      <w:r>
        <w:rPr>
          <w:rFonts w:ascii="仿宋" w:hAnsi="仿宋" w:eastAsia="仿宋" w:cs="仿宋"/>
          <w:color w:val="333333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6"/>
          <w:sz w:val="32"/>
          <w:szCs w:val="32"/>
        </w:rPr>
        <w:t>提出全市科技体制改革的政策和措施建议，牵头组织推进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2"/>
          <w:sz w:val="32"/>
          <w:szCs w:val="32"/>
        </w:rPr>
        <w:t>科技体制改革工作。</w:t>
      </w:r>
    </w:p>
    <w:p>
      <w:pPr>
        <w:spacing w:before="240" w:line="254" w:lineRule="auto"/>
        <w:ind w:left="11" w:right="2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7"/>
          <w:sz w:val="32"/>
          <w:szCs w:val="32"/>
        </w:rPr>
        <w:t>（八）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7"/>
          <w:sz w:val="32"/>
          <w:szCs w:val="32"/>
        </w:rPr>
        <w:t>负责本部门预算中的科学技术经费预决算及经费使用的监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督管理，会同有关部门提出科技资源合理配置的政策和措施建议，优</w:t>
      </w:r>
    </w:p>
    <w:p>
      <w:pPr>
        <w:spacing w:before="242" w:line="183" w:lineRule="auto"/>
        <w:ind w:firstLine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4"/>
          <w:sz w:val="32"/>
          <w:szCs w:val="32"/>
        </w:rPr>
        <w:t>化科技资源配置。</w:t>
      </w:r>
    </w:p>
    <w:p>
      <w:pPr>
        <w:spacing w:before="240" w:line="254" w:lineRule="auto"/>
        <w:ind w:left="10" w:right="2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（九）</w:t>
      </w:r>
      <w:r>
        <w:rPr>
          <w:rFonts w:ascii="仿宋" w:hAnsi="仿宋" w:eastAsia="仿宋" w:cs="仿宋"/>
          <w:color w:val="333333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负责全市科学技术奖评审的组织工作；</w:t>
      </w:r>
      <w:r>
        <w:rPr>
          <w:rFonts w:ascii="仿宋" w:hAnsi="仿宋" w:eastAsia="仿宋" w:cs="仿宋"/>
          <w:color w:val="333333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会同有关部门拟订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科技人才队伍建设规划，提出相关政策建议。</w:t>
      </w:r>
    </w:p>
    <w:p>
      <w:pPr>
        <w:spacing w:before="241" w:line="323" w:lineRule="auto"/>
        <w:ind w:left="15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5"/>
          <w:sz w:val="32"/>
          <w:szCs w:val="32"/>
        </w:rPr>
        <w:t>（十）</w:t>
      </w:r>
      <w:r>
        <w:rPr>
          <w:rFonts w:ascii="仿宋" w:hAnsi="仿宋" w:eastAsia="仿宋" w:cs="仿宋"/>
          <w:color w:val="333333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5"/>
          <w:sz w:val="32"/>
          <w:szCs w:val="32"/>
        </w:rPr>
        <w:t>拟订全市科普规划和政策，指导全市科普工作；</w:t>
      </w:r>
      <w:r>
        <w:rPr>
          <w:rFonts w:ascii="仿宋" w:hAnsi="仿宋" w:eastAsia="仿宋" w:cs="仿宋"/>
          <w:color w:val="333333"/>
          <w:spacing w:val="7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5"/>
          <w:sz w:val="32"/>
          <w:szCs w:val="32"/>
        </w:rPr>
        <w:t>拟订促进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技术市场、科技中介组织发展政策；</w:t>
      </w:r>
      <w:r>
        <w:rPr>
          <w:rFonts w:ascii="仿宋" w:hAnsi="仿宋" w:eastAsia="仿宋" w:cs="仿宋"/>
          <w:color w:val="333333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拟订科技保密管理办法；</w:t>
      </w:r>
      <w:r>
        <w:rPr>
          <w:rFonts w:ascii="仿宋" w:hAnsi="仿宋" w:eastAsia="仿宋" w:cs="仿宋"/>
          <w:color w:val="333333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负责相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关科技评估、科技统计及与科技相关的知识产权保护等工作；</w:t>
      </w:r>
      <w:r>
        <w:rPr>
          <w:rFonts w:ascii="仿宋" w:hAnsi="仿宋" w:eastAsia="仿宋" w:cs="仿宋"/>
          <w:color w:val="333333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推进民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营科技工作；</w:t>
      </w:r>
      <w:r>
        <w:rPr>
          <w:rFonts w:ascii="仿宋" w:hAnsi="仿宋" w:eastAsia="仿宋" w:cs="仿宋"/>
          <w:color w:val="333333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承担福州市国防动员委员会科技动员办公室的日常工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作。</w:t>
      </w:r>
    </w:p>
    <w:p>
      <w:pPr>
        <w:spacing w:before="4" w:line="322" w:lineRule="auto"/>
        <w:ind w:left="15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2"/>
          <w:sz w:val="32"/>
          <w:szCs w:val="32"/>
        </w:rPr>
        <w:t>（十一）组织拟订对外科技合作与交流的政策措施，负责对外及</w:t>
      </w:r>
      <w:r>
        <w:rPr>
          <w:rFonts w:ascii="仿宋" w:hAnsi="仿宋" w:eastAsia="仿宋" w:cs="仿宋"/>
          <w:color w:val="333333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对港澳台地区的科技合作与交流，组织实施对外及对港澳台地区的科</w:t>
      </w:r>
      <w:r>
        <w:rPr>
          <w:rFonts w:ascii="仿宋" w:hAnsi="仿宋" w:eastAsia="仿宋" w:cs="仿宋"/>
          <w:color w:val="333333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技合作的项目；</w:t>
      </w:r>
      <w:r>
        <w:rPr>
          <w:rFonts w:ascii="仿宋" w:hAnsi="仿宋" w:eastAsia="仿宋" w:cs="仿宋"/>
          <w:color w:val="333333"/>
          <w:spacing w:val="10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负责全市有关科技外事工作。</w:t>
      </w:r>
    </w:p>
    <w:p>
      <w:pPr>
        <w:spacing w:before="1" w:line="202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（十二）承办市委、市政府交办的其他事项。</w:t>
      </w:r>
    </w:p>
    <w:p>
      <w:pPr>
        <w:spacing w:before="188" w:line="188" w:lineRule="auto"/>
        <w:ind w:firstLine="671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二、部门预算单位构成</w:t>
      </w:r>
    </w:p>
    <w:p>
      <w:pPr>
        <w:spacing w:before="320" w:line="183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从预算单位构成看，福州市科学技术局部门包括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机关行政处室</w:t>
      </w:r>
      <w:r>
        <w:rPr>
          <w:rFonts w:ascii="仿宋" w:hAnsi="仿宋" w:eastAsia="仿宋" w:cs="仿宋"/>
          <w:color w:val="333333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9</w:t>
      </w:r>
    </w:p>
    <w:p>
      <w:pPr>
        <w:spacing w:before="242" w:line="323" w:lineRule="auto"/>
        <w:ind w:left="11"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个；</w:t>
      </w:r>
      <w:r>
        <w:rPr>
          <w:rFonts w:ascii="仿宋" w:hAnsi="仿宋" w:eastAsia="仿宋" w:cs="仿宋"/>
          <w:color w:val="333333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所属独立核算事业单位</w:t>
      </w:r>
      <w:r>
        <w:rPr>
          <w:rFonts w:ascii="仿宋" w:hAnsi="仿宋" w:eastAsia="仿宋" w:cs="仿宋"/>
          <w:color w:val="333333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2</w:t>
      </w:r>
      <w:r>
        <w:rPr>
          <w:rFonts w:ascii="仿宋" w:hAnsi="仿宋" w:eastAsia="仿宋" w:cs="仿宋"/>
          <w:color w:val="333333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个，即福州市科技情报研究所（市生产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力促进中心）</w:t>
      </w:r>
      <w:r>
        <w:rPr>
          <w:rFonts w:ascii="仿宋" w:hAnsi="仿宋" w:eastAsia="仿宋" w:cs="仿宋"/>
          <w:color w:val="333333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、福州高新技术产业创业服务中心。此外，福州市知识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产权中心、福州市防震减灾中心（包括福州数字地震台网中心）</w:t>
      </w: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1</w:t>
      </w:r>
      <w:r>
        <w:rPr>
          <w:rFonts w:ascii="仿宋" w:hAnsi="仿宋" w:eastAsia="仿宋" w:cs="仿宋"/>
          <w:color w:val="333333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个</w:t>
      </w:r>
    </w:p>
    <w:p>
      <w:pPr>
        <w:spacing w:before="3" w:line="253" w:lineRule="auto"/>
        <w:ind w:left="23" w:hanging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行政关系不隶属市科技局的单位，其预算挂在市科技局。</w:t>
      </w:r>
      <w:r>
        <w:rPr>
          <w:rFonts w:ascii="仿宋" w:hAnsi="仿宋" w:eastAsia="仿宋" w:cs="仿宋"/>
          <w:spacing w:val="-11"/>
          <w:sz w:val="32"/>
          <w:szCs w:val="32"/>
        </w:rPr>
        <w:t>其中：</w:t>
      </w:r>
      <w:r>
        <w:rPr>
          <w:rFonts w:ascii="仿宋" w:hAnsi="仿宋" w:eastAsia="仿宋" w:cs="仿宋"/>
          <w:spacing w:val="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列入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2019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年部门预算编制范围的单位详细情况见下表:</w:t>
      </w:r>
    </w:p>
    <w:p>
      <w:pPr>
        <w:spacing w:line="65" w:lineRule="exact"/>
      </w:pPr>
    </w:p>
    <w:tbl>
      <w:tblPr>
        <w:tblStyle w:val="4"/>
        <w:tblW w:w="8526" w:type="dxa"/>
        <w:tblInd w:w="5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2129"/>
        <w:gridCol w:w="2130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3" w:type="dxa"/>
            <w:vAlign w:val="top"/>
          </w:tcPr>
          <w:p>
            <w:pPr>
              <w:spacing w:before="181" w:line="183" w:lineRule="auto"/>
              <w:ind w:firstLine="4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单位名称</w:t>
            </w:r>
          </w:p>
        </w:tc>
        <w:tc>
          <w:tcPr>
            <w:tcW w:w="2129" w:type="dxa"/>
            <w:vAlign w:val="top"/>
          </w:tcPr>
          <w:p>
            <w:pPr>
              <w:spacing w:before="181" w:line="183" w:lineRule="auto"/>
              <w:ind w:firstLine="44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经费性质</w:t>
            </w:r>
          </w:p>
        </w:tc>
        <w:tc>
          <w:tcPr>
            <w:tcW w:w="2130" w:type="dxa"/>
            <w:vAlign w:val="top"/>
          </w:tcPr>
          <w:p>
            <w:pPr>
              <w:spacing w:before="181" w:line="183" w:lineRule="auto"/>
              <w:ind w:firstLine="27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人员编制数</w:t>
            </w:r>
          </w:p>
        </w:tc>
        <w:tc>
          <w:tcPr>
            <w:tcW w:w="2134" w:type="dxa"/>
            <w:vAlign w:val="top"/>
          </w:tcPr>
          <w:p>
            <w:pPr>
              <w:spacing w:before="181" w:line="183" w:lineRule="auto"/>
              <w:ind w:firstLine="4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在职人数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9" w:type="default"/>
          <w:pgSz w:w="11906" w:h="16839"/>
          <w:pgMar w:top="1376" w:right="1178" w:bottom="1376" w:left="117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6" w:type="dxa"/>
        <w:tblInd w:w="49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2129"/>
        <w:gridCol w:w="2130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133" w:type="dxa"/>
            <w:vAlign w:val="top"/>
          </w:tcPr>
          <w:p>
            <w:pPr>
              <w:spacing w:before="181" w:line="253" w:lineRule="auto"/>
              <w:ind w:left="124" w:right="422" w:firstLine="1"/>
              <w:rPr>
                <w:rFonts w:ascii="仿宋" w:hAnsi="仿宋" w:eastAsia="仿宋" w:cs="仿宋"/>
                <w:sz w:val="32"/>
                <w:szCs w:val="32"/>
              </w:rPr>
            </w:pPr>
            <w:bookmarkStart w:id="3" w:name="_bookmark4"/>
            <w:bookmarkEnd w:id="3"/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福州市科学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技术局</w:t>
            </w:r>
          </w:p>
        </w:tc>
        <w:tc>
          <w:tcPr>
            <w:tcW w:w="2129" w:type="dxa"/>
            <w:vAlign w:val="top"/>
          </w:tcPr>
          <w:p>
            <w:pPr>
              <w:spacing w:before="181" w:line="183" w:lineRule="auto"/>
              <w:ind w:firstLine="11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全额拨款</w:t>
            </w:r>
          </w:p>
        </w:tc>
        <w:tc>
          <w:tcPr>
            <w:tcW w:w="2130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3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w w:val="97"/>
                <w:sz w:val="32"/>
                <w:szCs w:val="32"/>
              </w:rPr>
              <w:t>34</w:t>
            </w:r>
          </w:p>
        </w:tc>
        <w:tc>
          <w:tcPr>
            <w:tcW w:w="2134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4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w w:val="97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133" w:type="dxa"/>
            <w:vAlign w:val="top"/>
          </w:tcPr>
          <w:p>
            <w:pPr>
              <w:spacing w:before="178" w:line="276" w:lineRule="auto"/>
              <w:ind w:left="124" w:right="422" w:firstLine="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福州市科学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技术情报研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究所</w:t>
            </w:r>
          </w:p>
        </w:tc>
        <w:tc>
          <w:tcPr>
            <w:tcW w:w="2129" w:type="dxa"/>
            <w:vAlign w:val="top"/>
          </w:tcPr>
          <w:p>
            <w:pPr>
              <w:spacing w:line="418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11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全额拨款</w:t>
            </w:r>
          </w:p>
        </w:tc>
        <w:tc>
          <w:tcPr>
            <w:tcW w:w="2130" w:type="dxa"/>
            <w:vAlign w:val="top"/>
          </w:tcPr>
          <w:p>
            <w:pPr>
              <w:spacing w:line="445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3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w w:val="97"/>
                <w:sz w:val="32"/>
                <w:szCs w:val="32"/>
              </w:rPr>
              <w:t>32</w:t>
            </w:r>
          </w:p>
        </w:tc>
        <w:tc>
          <w:tcPr>
            <w:tcW w:w="2134" w:type="dxa"/>
            <w:vAlign w:val="top"/>
          </w:tcPr>
          <w:p>
            <w:pPr>
              <w:spacing w:line="445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4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5"/>
                <w:w w:val="97"/>
                <w:sz w:val="32"/>
                <w:szCs w:val="32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133" w:type="dxa"/>
            <w:vAlign w:val="top"/>
          </w:tcPr>
          <w:p>
            <w:pPr>
              <w:spacing w:before="179" w:line="276" w:lineRule="auto"/>
              <w:ind w:left="124" w:right="422" w:firstLine="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福州市高新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技术产业创</w:t>
            </w:r>
            <w:r>
              <w:rPr>
                <w:rFonts w:ascii="仿宋" w:hAnsi="仿宋" w:eastAsia="仿宋" w:cs="仿宋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业服务中心</w:t>
            </w:r>
          </w:p>
        </w:tc>
        <w:tc>
          <w:tcPr>
            <w:tcW w:w="2129" w:type="dxa"/>
            <w:vAlign w:val="top"/>
          </w:tcPr>
          <w:p>
            <w:pPr>
              <w:spacing w:line="419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17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8"/>
                <w:sz w:val="32"/>
                <w:szCs w:val="32"/>
              </w:rPr>
              <w:t>自收自支</w:t>
            </w:r>
          </w:p>
        </w:tc>
        <w:tc>
          <w:tcPr>
            <w:tcW w:w="2130" w:type="dxa"/>
            <w:vAlign w:val="top"/>
          </w:tcPr>
          <w:p>
            <w:pPr>
              <w:spacing w:line="445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0" w:lineRule="auto"/>
              <w:ind w:firstLine="93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w w:val="99"/>
                <w:sz w:val="32"/>
                <w:szCs w:val="32"/>
              </w:rPr>
              <w:t>10</w:t>
            </w:r>
          </w:p>
        </w:tc>
        <w:tc>
          <w:tcPr>
            <w:tcW w:w="2134" w:type="dxa"/>
            <w:vAlign w:val="top"/>
          </w:tcPr>
          <w:p>
            <w:pPr>
              <w:spacing w:line="445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0" w:lineRule="auto"/>
              <w:ind w:firstLine="101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133" w:type="dxa"/>
            <w:vAlign w:val="top"/>
          </w:tcPr>
          <w:p>
            <w:pPr>
              <w:spacing w:before="178" w:line="253" w:lineRule="auto"/>
              <w:ind w:left="120" w:right="422" w:firstLine="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福州市知识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产权中心</w:t>
            </w:r>
          </w:p>
        </w:tc>
        <w:tc>
          <w:tcPr>
            <w:tcW w:w="2129" w:type="dxa"/>
            <w:vAlign w:val="top"/>
          </w:tcPr>
          <w:p>
            <w:pPr>
              <w:spacing w:before="460" w:line="183" w:lineRule="auto"/>
              <w:ind w:firstLine="11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全额拨款</w:t>
            </w:r>
          </w:p>
        </w:tc>
        <w:tc>
          <w:tcPr>
            <w:tcW w:w="2130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3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w w:val="99"/>
                <w:sz w:val="32"/>
                <w:szCs w:val="32"/>
              </w:rPr>
              <w:t>16</w:t>
            </w:r>
          </w:p>
        </w:tc>
        <w:tc>
          <w:tcPr>
            <w:tcW w:w="2134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w w:val="99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2133" w:type="dxa"/>
            <w:vAlign w:val="top"/>
          </w:tcPr>
          <w:p>
            <w:pPr>
              <w:spacing w:before="180" w:line="253" w:lineRule="auto"/>
              <w:ind w:left="117" w:right="422" w:firstLine="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333333"/>
                <w:spacing w:val="-4"/>
                <w:sz w:val="32"/>
                <w:szCs w:val="32"/>
              </w:rPr>
              <w:t>福州市防震</w:t>
            </w:r>
            <w:r>
              <w:rPr>
                <w:rFonts w:ascii="仿宋" w:hAnsi="仿宋" w:eastAsia="仿宋" w:cs="仿宋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color w:val="333333"/>
                <w:spacing w:val="-3"/>
                <w:sz w:val="32"/>
                <w:szCs w:val="32"/>
              </w:rPr>
              <w:t>减灾中心</w:t>
            </w:r>
          </w:p>
        </w:tc>
        <w:tc>
          <w:tcPr>
            <w:tcW w:w="2129" w:type="dxa"/>
            <w:vAlign w:val="top"/>
          </w:tcPr>
          <w:p>
            <w:pPr>
              <w:spacing w:before="459" w:line="183" w:lineRule="auto"/>
              <w:ind w:firstLine="11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全额拨款</w:t>
            </w:r>
          </w:p>
        </w:tc>
        <w:tc>
          <w:tcPr>
            <w:tcW w:w="2130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3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w w:val="99"/>
                <w:sz w:val="32"/>
                <w:szCs w:val="32"/>
              </w:rPr>
              <w:t>17</w:t>
            </w:r>
          </w:p>
        </w:tc>
        <w:tc>
          <w:tcPr>
            <w:tcW w:w="2134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9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w w:val="99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9" w:hRule="atLeast"/>
        </w:trPr>
        <w:tc>
          <w:tcPr>
            <w:tcW w:w="2133" w:type="dxa"/>
            <w:vAlign w:val="top"/>
          </w:tcPr>
          <w:p>
            <w:pPr>
              <w:spacing w:before="181" w:line="253" w:lineRule="auto"/>
              <w:ind w:left="116" w:right="422" w:firstLine="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福州数字地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震台网中心</w:t>
            </w:r>
          </w:p>
        </w:tc>
        <w:tc>
          <w:tcPr>
            <w:tcW w:w="2129" w:type="dxa"/>
            <w:vAlign w:val="top"/>
          </w:tcPr>
          <w:p>
            <w:pPr>
              <w:spacing w:before="182" w:line="183" w:lineRule="auto"/>
              <w:ind w:firstLine="11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全额拨款</w:t>
            </w:r>
          </w:p>
        </w:tc>
        <w:tc>
          <w:tcPr>
            <w:tcW w:w="2130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100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2134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0" w:lineRule="auto"/>
              <w:ind w:firstLine="101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6</w:t>
            </w:r>
          </w:p>
        </w:tc>
      </w:tr>
    </w:tbl>
    <w:p>
      <w:pPr>
        <w:spacing w:line="465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651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三、部门主要工作任务</w:t>
      </w:r>
    </w:p>
    <w:p>
      <w:pPr>
        <w:spacing w:before="239" w:line="277" w:lineRule="auto"/>
        <w:ind w:left="1" w:right="102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2019</w:t>
      </w:r>
      <w:r>
        <w:rPr>
          <w:rFonts w:ascii="仿宋" w:hAnsi="仿宋" w:eastAsia="仿宋" w:cs="仿宋"/>
          <w:color w:val="333333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年，福州市科学技术局部门主要任务是：</w:t>
      </w:r>
      <w:r>
        <w:rPr>
          <w:rFonts w:ascii="仿宋" w:hAnsi="仿宋" w:eastAsia="仿宋" w:cs="仿宋"/>
          <w:color w:val="333333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贯彻王宁书记在市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32"/>
          <w:szCs w:val="32"/>
        </w:rPr>
        <w:t>委经济工作会议上的讲话精神，传达尤猛军市长对</w:t>
      </w:r>
      <w:r>
        <w:rPr>
          <w:rFonts w:ascii="仿宋" w:hAnsi="仿宋" w:eastAsia="仿宋" w:cs="仿宋"/>
          <w:color w:val="333333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32"/>
          <w:szCs w:val="32"/>
        </w:rPr>
        <w:t>2019</w:t>
      </w:r>
      <w:r>
        <w:rPr>
          <w:rFonts w:ascii="仿宋" w:hAnsi="仿宋" w:eastAsia="仿宋" w:cs="仿宋"/>
          <w:color w:val="333333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1"/>
          <w:sz w:val="32"/>
          <w:szCs w:val="32"/>
        </w:rPr>
        <w:t>年经济工作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具体部署。</w:t>
      </w:r>
      <w:r>
        <w:rPr>
          <w:rFonts w:ascii="仿宋" w:hAnsi="仿宋" w:eastAsia="仿宋" w:cs="仿宋"/>
          <w:color w:val="333333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围绕上述任务，重点抓好以下工作：</w:t>
      </w:r>
    </w:p>
    <w:p>
      <w:pPr>
        <w:spacing w:before="240" w:line="323" w:lineRule="auto"/>
        <w:ind w:firstLine="2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一）是认真贯彻市委、市政府的决策部署。持续提振精气神，全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面纵深落实省委、市委《坚持高质量发展落实赶超的实施意见》</w:t>
      </w:r>
      <w:r>
        <w:rPr>
          <w:rFonts w:ascii="仿宋" w:hAnsi="仿宋" w:eastAsia="仿宋" w:cs="仿宋"/>
          <w:color w:val="333333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、省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7"/>
          <w:sz w:val="32"/>
          <w:szCs w:val="32"/>
        </w:rPr>
        <w:t>政府《关于进一步推进创新驱动发展七条措施的通知》</w:t>
      </w:r>
      <w:r>
        <w:rPr>
          <w:rFonts w:ascii="仿宋" w:hAnsi="仿宋" w:eastAsia="仿宋" w:cs="仿宋"/>
          <w:color w:val="333333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7"/>
          <w:sz w:val="32"/>
          <w:szCs w:val="32"/>
        </w:rPr>
        <w:t>，以及省、市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已出台一系列的创新发展政策，继续完善以企业为主体、市场为导向、</w:t>
      </w:r>
    </w:p>
    <w:p>
      <w:pPr>
        <w:sectPr>
          <w:footerReference r:id="rId10" w:type="default"/>
          <w:pgSz w:w="11906" w:h="16839"/>
          <w:pgMar w:top="1431" w:right="1078" w:bottom="1378" w:left="1197" w:header="0" w:footer="1259" w:gutter="0"/>
          <w:cols w:space="720" w:num="1"/>
        </w:sectPr>
      </w:pPr>
    </w:p>
    <w:p>
      <w:pPr>
        <w:spacing w:before="181" w:line="254" w:lineRule="auto"/>
        <w:ind w:left="18" w:hanging="9"/>
        <w:rPr>
          <w:rFonts w:ascii="仿宋" w:hAnsi="仿宋" w:eastAsia="仿宋" w:cs="仿宋"/>
          <w:sz w:val="32"/>
          <w:szCs w:val="32"/>
        </w:rPr>
      </w:pPr>
      <w:bookmarkStart w:id="4" w:name="_bookmark5"/>
      <w:bookmarkEnd w:id="4"/>
      <w:bookmarkStart w:id="5" w:name="_bookmark6"/>
      <w:bookmarkEnd w:id="5"/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产学研深度融合的创新体系。按照市委、市政府提出的“保先、提质、</w:t>
      </w:r>
      <w:r>
        <w:rPr>
          <w:rFonts w:ascii="仿宋" w:hAnsi="仿宋" w:eastAsia="仿宋" w:cs="仿宋"/>
          <w:color w:val="333333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2"/>
          <w:sz w:val="32"/>
          <w:szCs w:val="32"/>
        </w:rPr>
        <w:t>补短”的要求，加快推进我市创新型城市建设步伐。</w:t>
      </w:r>
    </w:p>
    <w:p>
      <w:pPr>
        <w:spacing w:before="235" w:line="296" w:lineRule="auto"/>
        <w:ind w:left="8" w:right="100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4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4"/>
          <w:sz w:val="32"/>
          <w:szCs w:val="32"/>
        </w:rPr>
        <w:t>二）是明确工作目标。全力以赴，确保科技创新主要指标位居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全省前列，其中：</w:t>
      </w:r>
      <w:r>
        <w:rPr>
          <w:rFonts w:ascii="仿宋" w:hAnsi="仿宋" w:eastAsia="仿宋" w:cs="仿宋"/>
          <w:color w:val="333333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全社会研究与试验发展（R&amp;D）经费投入总量保持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全省第一，增速不低于全省平均水平；</w:t>
      </w:r>
      <w:r>
        <w:rPr>
          <w:rFonts w:ascii="仿宋" w:hAnsi="仿宋" w:eastAsia="仿宋" w:cs="仿宋"/>
          <w:color w:val="333333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省级以上高新技术企业达</w:t>
      </w:r>
      <w:r>
        <w:rPr>
          <w:rFonts w:ascii="仿宋" w:hAnsi="仿宋" w:eastAsia="仿宋" w:cs="仿宋"/>
          <w:color w:val="333333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2"/>
          <w:sz w:val="32"/>
          <w:szCs w:val="32"/>
        </w:rPr>
        <w:t>1300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3"/>
          <w:sz w:val="32"/>
          <w:szCs w:val="32"/>
        </w:rPr>
        <w:t>家；</w:t>
      </w:r>
      <w:r>
        <w:rPr>
          <w:rFonts w:ascii="仿宋" w:hAnsi="仿宋" w:eastAsia="仿宋" w:cs="仿宋"/>
          <w:color w:val="333333"/>
          <w:spacing w:val="9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3"/>
          <w:sz w:val="32"/>
          <w:szCs w:val="32"/>
        </w:rPr>
        <w:t>继续保持科技创新创业人才数量全省领先水平。</w:t>
      </w:r>
      <w:r>
        <w:rPr>
          <w:rFonts w:ascii="仿宋" w:hAnsi="仿宋" w:eastAsia="仿宋" w:cs="仿宋"/>
          <w:color w:val="333333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3"/>
          <w:sz w:val="32"/>
          <w:szCs w:val="32"/>
        </w:rPr>
        <w:t>同时，选派省、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市级科技特派员超过</w:t>
      </w:r>
      <w:r>
        <w:rPr>
          <w:rFonts w:ascii="仿宋" w:hAnsi="仿宋" w:eastAsia="仿宋" w:cs="仿宋"/>
          <w:color w:val="333333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600</w:t>
      </w:r>
      <w:r>
        <w:rPr>
          <w:rFonts w:ascii="仿宋" w:hAnsi="仿宋" w:eastAsia="仿宋" w:cs="仿宋"/>
          <w:color w:val="333333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9"/>
          <w:sz w:val="32"/>
          <w:szCs w:val="32"/>
        </w:rPr>
        <w:t>人，实现省、市级科技特派员乡镇全覆盖。</w:t>
      </w:r>
    </w:p>
    <w:p>
      <w:pPr>
        <w:spacing w:before="241" w:line="323" w:lineRule="auto"/>
        <w:ind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三） 是精准抓好重点工作。实施三个计划，包括：</w:t>
      </w:r>
      <w:r>
        <w:rPr>
          <w:rFonts w:ascii="仿宋" w:hAnsi="仿宋" w:eastAsia="仿宋" w:cs="仿宋"/>
          <w:color w:val="333333"/>
          <w:spacing w:val="9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R&amp;D</w:t>
      </w:r>
      <w:r>
        <w:rPr>
          <w:rFonts w:ascii="仿宋" w:hAnsi="仿宋" w:eastAsia="仿宋" w:cs="仿宋"/>
          <w:color w:val="333333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8"/>
          <w:sz w:val="32"/>
          <w:szCs w:val="32"/>
        </w:rPr>
        <w:t>投入稳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5"/>
          <w:sz w:val="32"/>
          <w:szCs w:val="32"/>
        </w:rPr>
        <w:t>增计划、高新技术企业倍增计划、科技人才培育计划；</w:t>
      </w:r>
      <w:r>
        <w:rPr>
          <w:rFonts w:ascii="仿宋" w:hAnsi="仿宋" w:eastAsia="仿宋" w:cs="仿宋"/>
          <w:color w:val="333333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5"/>
          <w:sz w:val="32"/>
          <w:szCs w:val="32"/>
        </w:rPr>
        <w:t>提升四项工作，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包括：</w:t>
      </w:r>
      <w:r>
        <w:rPr>
          <w:rFonts w:ascii="仿宋" w:hAnsi="仿宋" w:eastAsia="仿宋" w:cs="仿宋"/>
          <w:color w:val="333333"/>
          <w:spacing w:val="8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着力提升创新主体研发水平、着力提升创新平台建设水平、着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6"/>
          <w:sz w:val="32"/>
          <w:szCs w:val="32"/>
        </w:rPr>
        <w:t>力提升“双创”工作水平、着力提升自创区建设水平；</w:t>
      </w:r>
      <w:r>
        <w:rPr>
          <w:rFonts w:ascii="仿宋" w:hAnsi="仿宋" w:eastAsia="仿宋" w:cs="仿宋"/>
          <w:color w:val="333333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6"/>
          <w:sz w:val="32"/>
          <w:szCs w:val="32"/>
        </w:rPr>
        <w:t>实现三个突破，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包括：</w:t>
      </w:r>
      <w:r>
        <w:rPr>
          <w:rFonts w:ascii="仿宋" w:hAnsi="仿宋" w:eastAsia="仿宋" w:cs="仿宋"/>
          <w:color w:val="333333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0"/>
          <w:sz w:val="32"/>
          <w:szCs w:val="32"/>
        </w:rPr>
        <w:t>在乡村振兴和科技特派员工作上求突破，在科技金融结合和科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技服务工作上求突破，在科技成果转移转化工作上求突破；</w:t>
      </w:r>
      <w:r>
        <w:rPr>
          <w:rFonts w:ascii="仿宋" w:hAnsi="仿宋" w:eastAsia="仿宋" w:cs="仿宋"/>
          <w:color w:val="333333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4"/>
          <w:sz w:val="32"/>
          <w:szCs w:val="32"/>
        </w:rPr>
        <w:t>抓好市委、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市政府部署的专项工作，包括：</w:t>
      </w:r>
      <w:r>
        <w:rPr>
          <w:rFonts w:ascii="仿宋" w:hAnsi="仿宋" w:eastAsia="仿宋" w:cs="仿宋"/>
          <w:color w:val="333333"/>
          <w:spacing w:val="11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1"/>
          <w:sz w:val="32"/>
          <w:szCs w:val="32"/>
        </w:rPr>
        <w:t>落实民营企业挂钩联系制度，项目招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4"/>
          <w:sz w:val="32"/>
          <w:szCs w:val="32"/>
        </w:rPr>
        <w:t>商，</w:t>
      </w:r>
      <w:r>
        <w:rPr>
          <w:rFonts w:ascii="仿宋" w:hAnsi="仿宋" w:eastAsia="仿宋" w:cs="仿宋"/>
          <w:color w:val="333333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4"/>
          <w:sz w:val="32"/>
          <w:szCs w:val="32"/>
        </w:rPr>
        <w:t>以及数字中国建设峰会等重点工作。</w:t>
      </w:r>
    </w:p>
    <w:p>
      <w:pPr>
        <w:spacing w:before="3" w:line="323" w:lineRule="auto"/>
        <w:ind w:left="11" w:right="100" w:firstLine="4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（</w:t>
      </w:r>
      <w:r>
        <w:rPr>
          <w:rFonts w:ascii="仿宋" w:hAnsi="仿宋" w:eastAsia="仿宋" w:cs="仿宋"/>
          <w:color w:val="333333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四）</w:t>
      </w:r>
      <w:r>
        <w:rPr>
          <w:rFonts w:ascii="仿宋" w:hAnsi="仿宋" w:eastAsia="仿宋" w:cs="仿宋"/>
          <w:color w:val="333333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是加强党对经济工作的领导。党组和党员干部要提</w:t>
      </w:r>
      <w:r>
        <w:rPr>
          <w:rFonts w:hint="eastAsia" w:ascii="仿宋" w:hAnsi="仿宋" w:eastAsia="仿宋" w:cs="仿宋"/>
          <w:color w:val="333333"/>
          <w:spacing w:val="-8"/>
          <w:sz w:val="32"/>
          <w:szCs w:val="32"/>
          <w:lang w:eastAsia="zh-CN"/>
        </w:rPr>
        <w:t>高</w:t>
      </w:r>
      <w:bookmarkStart w:id="23" w:name="_GoBack"/>
      <w:bookmarkEnd w:id="23"/>
      <w:r>
        <w:rPr>
          <w:rFonts w:ascii="仿宋" w:hAnsi="仿宋" w:eastAsia="仿宋" w:cs="仿宋"/>
          <w:color w:val="333333"/>
          <w:spacing w:val="-8"/>
          <w:sz w:val="32"/>
          <w:szCs w:val="32"/>
        </w:rPr>
        <w:t>政治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站位，进一步增强</w:t>
      </w:r>
      <w:r>
        <w:rPr>
          <w:rFonts w:ascii="仿宋" w:hAnsi="仿宋" w:eastAsia="仿宋" w:cs="仿宋"/>
          <w:color w:val="333333"/>
          <w:spacing w:val="-11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“四个意识”、坚定</w:t>
      </w:r>
      <w:r>
        <w:rPr>
          <w:rFonts w:ascii="仿宋" w:hAnsi="仿宋" w:eastAsia="仿宋" w:cs="仿宋"/>
          <w:color w:val="333333"/>
          <w:spacing w:val="-12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5"/>
          <w:sz w:val="32"/>
          <w:szCs w:val="32"/>
        </w:rPr>
        <w:t>“四个自信”，进一步转变作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风，强化担当。领导班子带头学习，带头落实，坚持一线作为，以上</w:t>
      </w:r>
      <w:r>
        <w:rPr>
          <w:rFonts w:ascii="仿宋" w:hAnsi="仿宋" w:eastAsia="仿宋" w:cs="仿宋"/>
          <w:color w:val="333333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33333"/>
          <w:spacing w:val="-1"/>
          <w:sz w:val="32"/>
          <w:szCs w:val="32"/>
        </w:rPr>
        <w:t>率下，带动全局的干部以饱满的热情投入到学习工作中。</w:t>
      </w:r>
    </w:p>
    <w:p>
      <w:pPr>
        <w:spacing w:line="306" w:lineRule="auto"/>
        <w:rPr>
          <w:rFonts w:ascii="Microsoft JhengHei"/>
          <w:sz w:val="21"/>
        </w:rPr>
      </w:pPr>
    </w:p>
    <w:p>
      <w:pPr>
        <w:spacing w:before="117" w:line="187" w:lineRule="auto"/>
        <w:ind w:firstLine="226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第二部分</w:t>
      </w:r>
      <w:r>
        <w:rPr>
          <w:rFonts w:ascii="黑体" w:hAnsi="黑体" w:eastAsia="黑体" w:cs="黑体"/>
          <w:spacing w:val="7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2"/>
          <w:sz w:val="36"/>
          <w:szCs w:val="36"/>
        </w:rPr>
        <w:t>2019年度部门预算表</w:t>
      </w:r>
    </w:p>
    <w:p>
      <w:pPr>
        <w:spacing w:line="281" w:lineRule="auto"/>
        <w:rPr>
          <w:rFonts w:ascii="Microsoft JhengHei"/>
          <w:sz w:val="21"/>
        </w:rPr>
      </w:pPr>
    </w:p>
    <w:p>
      <w:pPr>
        <w:spacing w:line="282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一、收支预算总表</w:t>
      </w:r>
    </w:p>
    <w:p>
      <w:pPr>
        <w:sectPr>
          <w:footerReference r:id="rId11" w:type="default"/>
          <w:pgSz w:w="11906" w:h="16839"/>
          <w:pgMar w:top="1431" w:right="1078" w:bottom="1376" w:left="1180" w:header="0" w:footer="1260" w:gutter="0"/>
          <w:cols w:space="720" w:num="1"/>
        </w:sectPr>
      </w:pPr>
    </w:p>
    <w:p>
      <w:pPr>
        <w:spacing w:before="232" w:line="185" w:lineRule="auto"/>
        <w:ind w:firstLine="1651"/>
        <w:rPr>
          <w:rFonts w:ascii="宋体" w:hAnsi="宋体" w:eastAsia="宋体" w:cs="宋体"/>
          <w:sz w:val="44"/>
          <w:szCs w:val="44"/>
        </w:rPr>
      </w:pPr>
      <w:r>
        <w:pict>
          <v:shape id="_x0000_s1026" o:spid="_x0000_s1026" o:spt="202" type="#_x0000_t202" style="position:absolute;left:0pt;margin-left:91.5pt;margin-top:676.05pt;height:18.65pt;width:29.8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firstLine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-31"/>
                      <w:w w:val="96"/>
                      <w:sz w:val="32"/>
                      <w:szCs w:val="32"/>
                    </w:rPr>
                    <w:t>二、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878205</wp:posOffset>
            </wp:positionH>
            <wp:positionV relativeFrom="page">
              <wp:posOffset>9649460</wp:posOffset>
            </wp:positionV>
            <wp:extent cx="1762125" cy="63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7"/>
      <w:bookmarkEnd w:id="6"/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7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  <w:r>
        <w:rPr>
          <w:rFonts w:ascii="宋体" w:hAnsi="宋体" w:eastAsia="宋体" w:cs="宋体"/>
          <w:spacing w:val="3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收</w:t>
      </w:r>
      <w:r>
        <w:rPr>
          <w:rFonts w:ascii="宋体" w:hAnsi="宋体" w:eastAsia="宋体" w:cs="宋体"/>
          <w:spacing w:val="23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宋体" w:hAnsi="宋体" w:eastAsia="宋体" w:cs="宋体"/>
          <w:spacing w:val="2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2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25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宋体" w:hAnsi="宋体" w:eastAsia="宋体" w:cs="宋体"/>
          <w:spacing w:val="1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7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378" w:line="184" w:lineRule="auto"/>
        <w:ind w:firstLine="2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6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pacing w:val="4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6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                           </w:t>
      </w:r>
      <w:r>
        <w:rPr>
          <w:rFonts w:ascii="宋体" w:hAnsi="宋体" w:eastAsia="宋体" w:cs="宋体"/>
          <w:spacing w:val="-16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8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6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</w:p>
    <w:p>
      <w:pPr>
        <w:spacing w:line="153" w:lineRule="exact"/>
      </w:pPr>
    </w:p>
    <w:tbl>
      <w:tblPr>
        <w:tblStyle w:val="4"/>
        <w:tblW w:w="83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8"/>
        <w:gridCol w:w="974"/>
        <w:gridCol w:w="2728"/>
        <w:gridCol w:w="10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4" w:hRule="atLeast"/>
        </w:trPr>
        <w:tc>
          <w:tcPr>
            <w:tcW w:w="4562" w:type="dxa"/>
            <w:gridSpan w:val="2"/>
            <w:vAlign w:val="top"/>
          </w:tcPr>
          <w:p>
            <w:pPr>
              <w:spacing w:before="175" w:line="184" w:lineRule="auto"/>
              <w:ind w:firstLine="20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</w:t>
            </w:r>
          </w:p>
        </w:tc>
        <w:tc>
          <w:tcPr>
            <w:tcW w:w="3758" w:type="dxa"/>
            <w:gridSpan w:val="2"/>
            <w:vAlign w:val="top"/>
          </w:tcPr>
          <w:p>
            <w:pPr>
              <w:spacing w:before="175" w:line="184" w:lineRule="auto"/>
              <w:ind w:firstLine="16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588" w:type="dxa"/>
            <w:vAlign w:val="top"/>
          </w:tcPr>
          <w:p>
            <w:pPr>
              <w:spacing w:before="171" w:line="184" w:lineRule="auto"/>
              <w:ind w:firstLine="1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974" w:type="dxa"/>
            <w:vAlign w:val="top"/>
          </w:tcPr>
          <w:p>
            <w:pPr>
              <w:spacing w:before="171" w:line="184" w:lineRule="auto"/>
              <w:ind w:firstLine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728" w:type="dxa"/>
            <w:vAlign w:val="top"/>
          </w:tcPr>
          <w:p>
            <w:pPr>
              <w:spacing w:before="171" w:line="184" w:lineRule="auto"/>
              <w:ind w:firstLine="1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030" w:type="dxa"/>
            <w:vAlign w:val="top"/>
          </w:tcPr>
          <w:p>
            <w:pPr>
              <w:spacing w:before="171" w:line="184" w:lineRule="auto"/>
              <w:ind w:firstLine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588" w:type="dxa"/>
            <w:vAlign w:val="top"/>
          </w:tcPr>
          <w:p>
            <w:pPr>
              <w:spacing w:before="172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一、一般公共预算拨款</w:t>
            </w:r>
          </w:p>
        </w:tc>
        <w:tc>
          <w:tcPr>
            <w:tcW w:w="974" w:type="dxa"/>
            <w:vAlign w:val="top"/>
          </w:tcPr>
          <w:p>
            <w:pPr>
              <w:spacing w:before="202" w:line="180" w:lineRule="auto"/>
              <w:ind w:firstLine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29,350.21</w:t>
            </w:r>
          </w:p>
        </w:tc>
        <w:tc>
          <w:tcPr>
            <w:tcW w:w="2728" w:type="dxa"/>
            <w:vAlign w:val="top"/>
          </w:tcPr>
          <w:p>
            <w:pPr>
              <w:spacing w:before="172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一、人员经费</w:t>
            </w:r>
          </w:p>
        </w:tc>
        <w:tc>
          <w:tcPr>
            <w:tcW w:w="1030" w:type="dxa"/>
            <w:vAlign w:val="top"/>
          </w:tcPr>
          <w:p>
            <w:pPr>
              <w:spacing w:before="202" w:line="180" w:lineRule="auto"/>
              <w:ind w:firstLine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2,150.01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3" w:line="184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1、一般公共预算</w:t>
            </w:r>
          </w:p>
        </w:tc>
        <w:tc>
          <w:tcPr>
            <w:tcW w:w="974" w:type="dxa"/>
            <w:vAlign w:val="top"/>
          </w:tcPr>
          <w:p>
            <w:pPr>
              <w:spacing w:before="203" w:line="180" w:lineRule="auto"/>
              <w:ind w:firstLine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28,596.61</w:t>
            </w:r>
          </w:p>
        </w:tc>
        <w:tc>
          <w:tcPr>
            <w:tcW w:w="2728" w:type="dxa"/>
            <w:vAlign w:val="top"/>
          </w:tcPr>
          <w:p>
            <w:pPr>
              <w:spacing w:before="173" w:line="184" w:lineRule="auto"/>
              <w:ind w:firstLine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1、人员支出</w:t>
            </w:r>
          </w:p>
        </w:tc>
        <w:tc>
          <w:tcPr>
            <w:tcW w:w="1030" w:type="dxa"/>
            <w:vAlign w:val="top"/>
          </w:tcPr>
          <w:p>
            <w:pPr>
              <w:spacing w:before="203" w:line="180" w:lineRule="auto"/>
              <w:ind w:firstLine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1,790.61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3" w:line="184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2、纳入预算管理的行政事业性收费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spacing w:before="173" w:line="184" w:lineRule="auto"/>
              <w:ind w:firstLine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2、对个人和家庭补助支出</w:t>
            </w:r>
          </w:p>
        </w:tc>
        <w:tc>
          <w:tcPr>
            <w:tcW w:w="1030" w:type="dxa"/>
            <w:vAlign w:val="top"/>
          </w:tcPr>
          <w:p>
            <w:pPr>
              <w:spacing w:before="204" w:line="180" w:lineRule="auto"/>
              <w:ind w:firstLine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359.40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4" w:line="184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3、纳入预算管理的罚没收入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spacing w:before="174" w:line="184" w:lineRule="auto"/>
              <w:ind w:firstLine="8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其中：</w:t>
            </w: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离退休费</w:t>
            </w:r>
          </w:p>
        </w:tc>
        <w:tc>
          <w:tcPr>
            <w:tcW w:w="1030" w:type="dxa"/>
            <w:vAlign w:val="top"/>
          </w:tcPr>
          <w:p>
            <w:pPr>
              <w:spacing w:before="205" w:line="180" w:lineRule="auto"/>
              <w:ind w:firstLine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85.86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4" w:line="184" w:lineRule="auto"/>
              <w:ind w:firstLine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4、纳入预算管理的其它收入</w:t>
            </w:r>
          </w:p>
        </w:tc>
        <w:tc>
          <w:tcPr>
            <w:tcW w:w="974" w:type="dxa"/>
            <w:vAlign w:val="top"/>
          </w:tcPr>
          <w:p>
            <w:pPr>
              <w:spacing w:before="205" w:line="180" w:lineRule="auto"/>
              <w:ind w:firstLine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753.60</w:t>
            </w:r>
          </w:p>
        </w:tc>
        <w:tc>
          <w:tcPr>
            <w:tcW w:w="2728" w:type="dxa"/>
            <w:vAlign w:val="top"/>
          </w:tcPr>
          <w:p>
            <w:pPr>
              <w:spacing w:before="174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二、公用支出</w:t>
            </w:r>
          </w:p>
        </w:tc>
        <w:tc>
          <w:tcPr>
            <w:tcW w:w="1030" w:type="dxa"/>
            <w:vAlign w:val="top"/>
          </w:tcPr>
          <w:p>
            <w:pPr>
              <w:spacing w:before="205" w:line="180" w:lineRule="auto"/>
              <w:ind w:firstLine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235.22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4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二、基金预算拨款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spacing w:before="174" w:line="184" w:lineRule="auto"/>
              <w:ind w:firstLine="8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其中：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离退休公务费</w:t>
            </w:r>
          </w:p>
        </w:tc>
        <w:tc>
          <w:tcPr>
            <w:tcW w:w="1030" w:type="dxa"/>
            <w:vAlign w:val="top"/>
          </w:tcPr>
          <w:p>
            <w:pPr>
              <w:spacing w:before="205" w:line="180" w:lineRule="auto"/>
              <w:ind w:firstLine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4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三、财政专户拨款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spacing w:before="174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三、项目支出</w:t>
            </w:r>
          </w:p>
        </w:tc>
        <w:tc>
          <w:tcPr>
            <w:tcW w:w="1030" w:type="dxa"/>
            <w:vAlign w:val="top"/>
          </w:tcPr>
          <w:p>
            <w:pPr>
              <w:spacing w:before="205" w:line="18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26,965.94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588" w:type="dxa"/>
            <w:vAlign w:val="top"/>
          </w:tcPr>
          <w:p>
            <w:pPr>
              <w:spacing w:before="174" w:line="184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四、单位经营服务收入</w:t>
            </w:r>
          </w:p>
        </w:tc>
        <w:tc>
          <w:tcPr>
            <w:tcW w:w="974" w:type="dxa"/>
            <w:vAlign w:val="top"/>
          </w:tcPr>
          <w:p>
            <w:pPr>
              <w:spacing w:before="205" w:line="180" w:lineRule="auto"/>
              <w:ind w:firstLine="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0.96</w:t>
            </w:r>
          </w:p>
        </w:tc>
        <w:tc>
          <w:tcPr>
            <w:tcW w:w="272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五、单位结转结余资金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9" w:hRule="atLeast"/>
        </w:trPr>
        <w:tc>
          <w:tcPr>
            <w:tcW w:w="3588" w:type="dxa"/>
            <w:vAlign w:val="top"/>
          </w:tcPr>
          <w:p>
            <w:pPr>
              <w:spacing w:before="176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六、其他收入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5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七、上级补助收入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spacing w:before="175" w:line="184" w:lineRule="auto"/>
              <w:ind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四、对附属单位补助支出</w:t>
            </w:r>
          </w:p>
        </w:tc>
        <w:tc>
          <w:tcPr>
            <w:tcW w:w="10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3588" w:type="dxa"/>
            <w:vAlign w:val="top"/>
          </w:tcPr>
          <w:p>
            <w:pPr>
              <w:spacing w:before="17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八、附属单位上缴收入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728" w:type="dxa"/>
            <w:vAlign w:val="top"/>
          </w:tcPr>
          <w:p>
            <w:pPr>
              <w:spacing w:before="175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五、上缴上级支出</w:t>
            </w:r>
          </w:p>
        </w:tc>
        <w:tc>
          <w:tcPr>
            <w:tcW w:w="10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4" w:hRule="atLeast"/>
        </w:trPr>
        <w:tc>
          <w:tcPr>
            <w:tcW w:w="3588" w:type="dxa"/>
            <w:vAlign w:val="top"/>
          </w:tcPr>
          <w:p>
            <w:pPr>
              <w:spacing w:before="175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974" w:type="dxa"/>
            <w:vAlign w:val="top"/>
          </w:tcPr>
          <w:p>
            <w:pPr>
              <w:spacing w:before="205" w:line="180" w:lineRule="auto"/>
              <w:ind w:firstLine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29,351.17</w:t>
            </w:r>
          </w:p>
        </w:tc>
        <w:tc>
          <w:tcPr>
            <w:tcW w:w="2728" w:type="dxa"/>
            <w:vAlign w:val="top"/>
          </w:tcPr>
          <w:p>
            <w:pPr>
              <w:spacing w:before="175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030" w:type="dxa"/>
            <w:vAlign w:val="top"/>
          </w:tcPr>
          <w:p>
            <w:pPr>
              <w:spacing w:before="205" w:line="180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29,351.17</w:t>
            </w:r>
          </w:p>
        </w:tc>
      </w:tr>
    </w:tbl>
    <w:p>
      <w:pPr>
        <w:rPr>
          <w:rFonts w:ascii="Microsoft JhengHei"/>
          <w:sz w:val="21"/>
        </w:rPr>
      </w:pPr>
    </w:p>
    <w:p/>
    <w:p/>
    <w:p/>
    <w:p/>
    <w:p/>
    <w:p/>
    <w:p/>
    <w:p/>
    <w:p>
      <w:pPr>
        <w:spacing w:line="239" w:lineRule="exact"/>
      </w:pPr>
    </w:p>
    <w:p>
      <w:pPr>
        <w:sectPr>
          <w:footerReference r:id="rId12" w:type="default"/>
          <w:pgSz w:w="11906" w:h="16839"/>
          <w:pgMar w:top="1431" w:right="768" w:bottom="1378" w:left="1159" w:header="0" w:footer="1259" w:gutter="0"/>
          <w:cols w:equalWidth="0" w:num="1">
            <w:col w:w="9979"/>
          </w:cols>
        </w:sect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59" w:line="205" w:lineRule="auto"/>
        <w:ind w:firstLine="2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  <w14:textOutline w14:w="3332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before="70" w:line="188" w:lineRule="auto"/>
        <w:ind w:firstLine="1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收入预算总表</w:t>
      </w:r>
    </w:p>
    <w:p>
      <w:pPr>
        <w:spacing w:before="409" w:line="185" w:lineRule="auto"/>
        <w:ind w:firstLine="120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29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</w:p>
    <w:p>
      <w:pPr>
        <w:spacing w:before="348" w:line="184" w:lineRule="auto"/>
        <w:ind w:firstLine="2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line="455" w:lineRule="auto"/>
        <w:rPr>
          <w:rFonts w:ascii="Microsoft JhengHei"/>
          <w:sz w:val="21"/>
        </w:rPr>
      </w:pPr>
    </w:p>
    <w:p>
      <w:pPr>
        <w:spacing w:before="117" w:line="185" w:lineRule="auto"/>
        <w:ind w:firstLine="14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收</w:t>
      </w:r>
      <w:r>
        <w:rPr>
          <w:rFonts w:ascii="宋体" w:hAnsi="宋体" w:eastAsia="宋体" w:cs="宋体"/>
          <w:spacing w:val="10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入</w:t>
      </w:r>
      <w:r>
        <w:rPr>
          <w:rFonts w:ascii="宋体" w:hAnsi="宋体" w:eastAsia="宋体" w:cs="宋体"/>
          <w:spacing w:val="10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10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10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宋体" w:hAnsi="宋体" w:eastAsia="宋体" w:cs="宋体"/>
          <w:spacing w:val="8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86" w:line="184" w:lineRule="auto"/>
        <w:ind w:firstLine="375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3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5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3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万元(保留两位小数）</w:t>
      </w:r>
    </w:p>
    <w:p>
      <w:pPr>
        <w:sectPr>
          <w:type w:val="continuous"/>
          <w:pgSz w:w="11906" w:h="16839"/>
          <w:pgMar w:top="1431" w:right="768" w:bottom="1378" w:left="1159" w:header="0" w:footer="1259" w:gutter="0"/>
          <w:cols w:equalWidth="0" w:num="3">
            <w:col w:w="1124" w:space="100"/>
            <w:col w:w="2411" w:space="100"/>
            <w:col w:w="6245"/>
          </w:cols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778" w:type="dxa"/>
        <w:tblInd w:w="2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979"/>
        <w:gridCol w:w="1208"/>
        <w:gridCol w:w="959"/>
        <w:gridCol w:w="1154"/>
        <w:gridCol w:w="855"/>
        <w:gridCol w:w="705"/>
        <w:gridCol w:w="825"/>
        <w:gridCol w:w="705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9" w:hRule="atLeast"/>
        </w:trPr>
        <w:tc>
          <w:tcPr>
            <w:tcW w:w="79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301" w:right="97" w:hanging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单位代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码</w:t>
            </w:r>
          </w:p>
        </w:tc>
        <w:tc>
          <w:tcPr>
            <w:tcW w:w="197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line="29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5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7000" w:type="dxa"/>
            <w:gridSpan w:val="8"/>
            <w:vAlign w:val="top"/>
          </w:tcPr>
          <w:p>
            <w:pPr>
              <w:spacing w:before="125" w:line="184" w:lineRule="auto"/>
              <w:ind w:firstLine="3111"/>
              <w:rPr>
                <w:rFonts w:ascii="宋体" w:hAnsi="宋体" w:eastAsia="宋体" w:cs="宋体"/>
                <w:sz w:val="20"/>
                <w:szCs w:val="20"/>
              </w:rPr>
            </w:pPr>
            <w:bookmarkStart w:id="7" w:name="_bookmark8"/>
            <w:bookmarkEnd w:id="7"/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资金来源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0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959" w:type="dxa"/>
            <w:vAlign w:val="top"/>
          </w:tcPr>
          <w:p>
            <w:pPr>
              <w:spacing w:before="97" w:line="257" w:lineRule="auto"/>
              <w:ind w:left="22" w:right="1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般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宋体" w:hAnsi="宋体" w:eastAsia="宋体" w:cs="宋体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预算拨款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Microsoft JhengHei"/>
                <w:sz w:val="21"/>
              </w:rPr>
            </w:pPr>
          </w:p>
          <w:p>
            <w:pPr>
              <w:spacing w:line="31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60" w:right="48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算拨款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财政专</w:t>
            </w:r>
          </w:p>
          <w:p>
            <w:pPr>
              <w:spacing w:before="158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户、经营</w:t>
            </w:r>
          </w:p>
          <w:p>
            <w:pPr>
              <w:spacing w:before="160" w:line="184" w:lineRule="auto"/>
              <w:ind w:firstLine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服务收</w:t>
            </w:r>
          </w:p>
          <w:p>
            <w:pPr>
              <w:spacing w:before="160" w:line="184" w:lineRule="auto"/>
              <w:ind w:firstLine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入拨款</w:t>
            </w:r>
          </w:p>
        </w:tc>
        <w:tc>
          <w:tcPr>
            <w:tcW w:w="1294" w:type="dxa"/>
            <w:gridSpan w:val="2"/>
            <w:vAlign w:val="top"/>
          </w:tcPr>
          <w:p>
            <w:pPr>
              <w:spacing w:before="276" w:line="184" w:lineRule="auto"/>
              <w:ind w:firstLine="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7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1154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483" w:right="69" w:hanging="3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</w:t>
            </w:r>
          </w:p>
        </w:tc>
        <w:tc>
          <w:tcPr>
            <w:tcW w:w="855" w:type="dxa"/>
            <w:vAlign w:val="top"/>
          </w:tcPr>
          <w:p>
            <w:pPr>
              <w:spacing w:before="95" w:line="184" w:lineRule="auto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纳入预算</w:t>
            </w:r>
          </w:p>
          <w:p>
            <w:pPr>
              <w:spacing w:before="158" w:line="184" w:lineRule="auto"/>
              <w:ind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管理的行</w:t>
            </w:r>
          </w:p>
          <w:p>
            <w:pPr>
              <w:spacing w:before="160" w:line="184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政事业性</w:t>
            </w:r>
          </w:p>
          <w:p>
            <w:pPr>
              <w:spacing w:before="160" w:line="184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收费、罚</w:t>
            </w:r>
          </w:p>
          <w:p>
            <w:pPr>
              <w:spacing w:before="158" w:line="184" w:lineRule="auto"/>
              <w:ind w:firstLine="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没等</w:t>
            </w:r>
          </w:p>
        </w:tc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589" w:type="dxa"/>
            <w:vAlign w:val="top"/>
          </w:tcPr>
          <w:p>
            <w:pPr>
              <w:spacing w:before="94" w:line="302" w:lineRule="auto"/>
              <w:ind w:left="101" w:right="13" w:hanging="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结余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99" w:type="dxa"/>
            <w:vAlign w:val="top"/>
          </w:tcPr>
          <w:p>
            <w:pPr>
              <w:spacing w:before="136" w:line="180" w:lineRule="auto"/>
              <w:ind w:firstLine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979" w:type="dxa"/>
            <w:vAlign w:val="top"/>
          </w:tcPr>
          <w:p>
            <w:pPr>
              <w:spacing w:before="137" w:line="180" w:lineRule="auto"/>
              <w:ind w:firstLine="9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08" w:type="dxa"/>
            <w:vAlign w:val="top"/>
          </w:tcPr>
          <w:p>
            <w:pPr>
              <w:spacing w:before="137" w:line="180" w:lineRule="auto"/>
              <w:ind w:firstLine="5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959" w:type="dxa"/>
            <w:vAlign w:val="top"/>
          </w:tcPr>
          <w:p>
            <w:pPr>
              <w:spacing w:before="137" w:line="180" w:lineRule="auto"/>
              <w:ind w:firstLine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154" w:type="dxa"/>
            <w:vAlign w:val="top"/>
          </w:tcPr>
          <w:p>
            <w:pPr>
              <w:spacing w:before="139" w:line="180" w:lineRule="auto"/>
              <w:ind w:firstLine="5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855" w:type="dxa"/>
            <w:vAlign w:val="top"/>
          </w:tcPr>
          <w:p>
            <w:pPr>
              <w:spacing w:before="137" w:line="180" w:lineRule="auto"/>
              <w:ind w:firstLine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705" w:type="dxa"/>
            <w:vAlign w:val="top"/>
          </w:tcPr>
          <w:p>
            <w:pPr>
              <w:spacing w:before="139" w:line="180" w:lineRule="auto"/>
              <w:ind w:firstLine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825" w:type="dxa"/>
            <w:vAlign w:val="top"/>
          </w:tcPr>
          <w:p>
            <w:pPr>
              <w:spacing w:before="137" w:line="180" w:lineRule="auto"/>
              <w:ind w:firstLine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5" w:type="dxa"/>
            <w:vAlign w:val="top"/>
          </w:tcPr>
          <w:p>
            <w:pPr>
              <w:spacing w:before="137" w:line="180" w:lineRule="auto"/>
              <w:ind w:firstLine="3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589" w:type="dxa"/>
            <w:vAlign w:val="top"/>
          </w:tcPr>
          <w:p>
            <w:pPr>
              <w:spacing w:before="136" w:line="180" w:lineRule="auto"/>
              <w:ind w:firstLine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79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spacing w:before="187" w:line="184" w:lineRule="auto"/>
              <w:ind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合计</w:t>
            </w:r>
          </w:p>
        </w:tc>
        <w:tc>
          <w:tcPr>
            <w:tcW w:w="1208" w:type="dxa"/>
            <w:vAlign w:val="top"/>
          </w:tcPr>
          <w:p>
            <w:pPr>
              <w:spacing w:before="217" w:line="180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29,351.17</w:t>
            </w:r>
          </w:p>
        </w:tc>
        <w:tc>
          <w:tcPr>
            <w:tcW w:w="959" w:type="dxa"/>
            <w:vAlign w:val="top"/>
          </w:tcPr>
          <w:p>
            <w:pPr>
              <w:spacing w:before="217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29,350.21</w:t>
            </w:r>
          </w:p>
        </w:tc>
        <w:tc>
          <w:tcPr>
            <w:tcW w:w="1154" w:type="dxa"/>
            <w:vAlign w:val="top"/>
          </w:tcPr>
          <w:p>
            <w:pPr>
              <w:spacing w:before="217" w:line="180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28,596.61</w:t>
            </w:r>
          </w:p>
        </w:tc>
        <w:tc>
          <w:tcPr>
            <w:tcW w:w="855" w:type="dxa"/>
            <w:vAlign w:val="top"/>
          </w:tcPr>
          <w:p>
            <w:pPr>
              <w:spacing w:before="218" w:line="18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753.60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218" w:line="180" w:lineRule="auto"/>
              <w:ind w:firstLine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0.96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79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79" w:type="dxa"/>
            <w:vAlign w:val="top"/>
          </w:tcPr>
          <w:p>
            <w:pPr>
              <w:spacing w:before="186" w:line="184" w:lineRule="auto"/>
              <w:ind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福州市科学技术局</w:t>
            </w:r>
          </w:p>
        </w:tc>
        <w:tc>
          <w:tcPr>
            <w:tcW w:w="1208" w:type="dxa"/>
            <w:vAlign w:val="top"/>
          </w:tcPr>
          <w:p>
            <w:pPr>
              <w:spacing w:before="216" w:line="180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29,351.17</w:t>
            </w:r>
          </w:p>
        </w:tc>
        <w:tc>
          <w:tcPr>
            <w:tcW w:w="959" w:type="dxa"/>
            <w:vAlign w:val="top"/>
          </w:tcPr>
          <w:p>
            <w:pPr>
              <w:spacing w:before="216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29,350.21</w:t>
            </w:r>
          </w:p>
        </w:tc>
        <w:tc>
          <w:tcPr>
            <w:tcW w:w="1154" w:type="dxa"/>
            <w:vAlign w:val="top"/>
          </w:tcPr>
          <w:p>
            <w:pPr>
              <w:spacing w:before="216" w:line="180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28,596.61</w:t>
            </w:r>
          </w:p>
        </w:tc>
        <w:tc>
          <w:tcPr>
            <w:tcW w:w="855" w:type="dxa"/>
            <w:vAlign w:val="top"/>
          </w:tcPr>
          <w:p>
            <w:pPr>
              <w:spacing w:before="217" w:line="18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753.60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217" w:line="180" w:lineRule="auto"/>
              <w:ind w:firstLine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0.96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6" w:hRule="atLeast"/>
        </w:trPr>
        <w:tc>
          <w:tcPr>
            <w:tcW w:w="799" w:type="dxa"/>
            <w:vAlign w:val="top"/>
          </w:tcPr>
          <w:p>
            <w:pPr>
              <w:spacing w:before="306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1979" w:type="dxa"/>
            <w:vAlign w:val="top"/>
          </w:tcPr>
          <w:p>
            <w:pPr>
              <w:spacing w:before="96" w:line="258" w:lineRule="auto"/>
              <w:ind w:left="18" w:right="166" w:firstLine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福州市科学技术局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1208" w:type="dxa"/>
            <w:vAlign w:val="top"/>
          </w:tcPr>
          <w:p>
            <w:pPr>
              <w:spacing w:before="307" w:line="180" w:lineRule="auto"/>
              <w:ind w:firstLine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22,840.87</w:t>
            </w:r>
          </w:p>
        </w:tc>
        <w:tc>
          <w:tcPr>
            <w:tcW w:w="959" w:type="dxa"/>
            <w:vAlign w:val="top"/>
          </w:tcPr>
          <w:p>
            <w:pPr>
              <w:spacing w:before="307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22,840.87</w:t>
            </w:r>
          </w:p>
        </w:tc>
        <w:tc>
          <w:tcPr>
            <w:tcW w:w="1154" w:type="dxa"/>
            <w:vAlign w:val="top"/>
          </w:tcPr>
          <w:p>
            <w:pPr>
              <w:spacing w:before="307" w:line="180" w:lineRule="auto"/>
              <w:ind w:firstLine="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22,840.87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799" w:type="dxa"/>
            <w:vAlign w:val="top"/>
          </w:tcPr>
          <w:p>
            <w:pPr>
              <w:spacing w:before="217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1979" w:type="dxa"/>
            <w:vAlign w:val="top"/>
          </w:tcPr>
          <w:p>
            <w:pPr>
              <w:spacing w:before="188" w:line="184" w:lineRule="auto"/>
              <w:ind w:firstLine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福州市知识产权局</w:t>
            </w:r>
          </w:p>
        </w:tc>
        <w:tc>
          <w:tcPr>
            <w:tcW w:w="1208" w:type="dxa"/>
            <w:vAlign w:val="top"/>
          </w:tcPr>
          <w:p>
            <w:pPr>
              <w:spacing w:before="218" w:line="180" w:lineRule="auto"/>
              <w:ind w:firstLine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4,186.06</w:t>
            </w:r>
          </w:p>
        </w:tc>
        <w:tc>
          <w:tcPr>
            <w:tcW w:w="959" w:type="dxa"/>
            <w:vAlign w:val="top"/>
          </w:tcPr>
          <w:p>
            <w:pPr>
              <w:spacing w:before="218" w:line="180" w:lineRule="auto"/>
              <w:ind w:firstLine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4,186.06</w:t>
            </w:r>
          </w:p>
        </w:tc>
        <w:tc>
          <w:tcPr>
            <w:tcW w:w="1154" w:type="dxa"/>
            <w:vAlign w:val="top"/>
          </w:tcPr>
          <w:p>
            <w:pPr>
              <w:spacing w:before="218" w:line="180" w:lineRule="auto"/>
              <w:ind w:firstLine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4,186.06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799" w:type="dxa"/>
            <w:vAlign w:val="top"/>
          </w:tcPr>
          <w:p>
            <w:pPr>
              <w:spacing w:before="219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1979" w:type="dxa"/>
            <w:vAlign w:val="top"/>
          </w:tcPr>
          <w:p>
            <w:pPr>
              <w:spacing w:before="189" w:line="184" w:lineRule="auto"/>
              <w:ind w:firstLine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福州市地震局</w:t>
            </w:r>
          </w:p>
        </w:tc>
        <w:tc>
          <w:tcPr>
            <w:tcW w:w="1208" w:type="dxa"/>
            <w:vAlign w:val="top"/>
          </w:tcPr>
          <w:p>
            <w:pPr>
              <w:spacing w:before="219" w:line="180" w:lineRule="auto"/>
              <w:ind w:firstLine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800.41</w:t>
            </w:r>
          </w:p>
        </w:tc>
        <w:tc>
          <w:tcPr>
            <w:tcW w:w="959" w:type="dxa"/>
            <w:vAlign w:val="top"/>
          </w:tcPr>
          <w:p>
            <w:pPr>
              <w:spacing w:before="219" w:line="180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800.41</w:t>
            </w:r>
          </w:p>
        </w:tc>
        <w:tc>
          <w:tcPr>
            <w:tcW w:w="1154" w:type="dxa"/>
            <w:vAlign w:val="top"/>
          </w:tcPr>
          <w:p>
            <w:pPr>
              <w:spacing w:before="219" w:line="180" w:lineRule="auto"/>
              <w:ind w:firstLine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800.41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799" w:type="dxa"/>
            <w:vAlign w:val="top"/>
          </w:tcPr>
          <w:p>
            <w:pPr>
              <w:spacing w:before="307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179005</w:t>
            </w:r>
          </w:p>
        </w:tc>
        <w:tc>
          <w:tcPr>
            <w:tcW w:w="1979" w:type="dxa"/>
            <w:vAlign w:val="top"/>
          </w:tcPr>
          <w:p>
            <w:pPr>
              <w:spacing w:before="99" w:line="257" w:lineRule="auto"/>
              <w:ind w:left="36" w:right="166" w:firstLine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福州数字地震台网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中心</w:t>
            </w:r>
          </w:p>
        </w:tc>
        <w:tc>
          <w:tcPr>
            <w:tcW w:w="1208" w:type="dxa"/>
            <w:vAlign w:val="top"/>
          </w:tcPr>
          <w:p>
            <w:pPr>
              <w:spacing w:before="307" w:line="180" w:lineRule="auto"/>
              <w:ind w:firstLine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109.87</w:t>
            </w:r>
          </w:p>
        </w:tc>
        <w:tc>
          <w:tcPr>
            <w:tcW w:w="959" w:type="dxa"/>
            <w:vAlign w:val="top"/>
          </w:tcPr>
          <w:p>
            <w:pPr>
              <w:spacing w:before="307" w:line="180" w:lineRule="auto"/>
              <w:ind w:firstLine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109.87</w:t>
            </w:r>
          </w:p>
        </w:tc>
        <w:tc>
          <w:tcPr>
            <w:tcW w:w="1154" w:type="dxa"/>
            <w:vAlign w:val="top"/>
          </w:tcPr>
          <w:p>
            <w:pPr>
              <w:spacing w:before="307" w:line="180" w:lineRule="auto"/>
              <w:ind w:firstLine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109.87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6" w:hRule="atLeast"/>
        </w:trPr>
        <w:tc>
          <w:tcPr>
            <w:tcW w:w="799" w:type="dxa"/>
            <w:vAlign w:val="top"/>
          </w:tcPr>
          <w:p>
            <w:pPr>
              <w:spacing w:before="309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179007</w:t>
            </w:r>
          </w:p>
        </w:tc>
        <w:tc>
          <w:tcPr>
            <w:tcW w:w="1979" w:type="dxa"/>
            <w:vAlign w:val="top"/>
          </w:tcPr>
          <w:p>
            <w:pPr>
              <w:spacing w:before="99" w:line="257" w:lineRule="auto"/>
              <w:ind w:left="17" w:right="166"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福州市高新技术产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业创业服务中心</w:t>
            </w:r>
          </w:p>
        </w:tc>
        <w:tc>
          <w:tcPr>
            <w:tcW w:w="1208" w:type="dxa"/>
            <w:vAlign w:val="top"/>
          </w:tcPr>
          <w:p>
            <w:pPr>
              <w:spacing w:before="310" w:line="180" w:lineRule="auto"/>
              <w:ind w:firstLine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753.60</w:t>
            </w:r>
          </w:p>
        </w:tc>
        <w:tc>
          <w:tcPr>
            <w:tcW w:w="959" w:type="dxa"/>
            <w:vAlign w:val="top"/>
          </w:tcPr>
          <w:p>
            <w:pPr>
              <w:spacing w:before="310" w:line="180" w:lineRule="auto"/>
              <w:ind w:firstLine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753.60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310" w:line="180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753.60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2" w:hRule="atLeast"/>
        </w:trPr>
        <w:tc>
          <w:tcPr>
            <w:tcW w:w="799" w:type="dxa"/>
            <w:vAlign w:val="top"/>
          </w:tcPr>
          <w:p>
            <w:pPr>
              <w:spacing w:before="309" w:line="180" w:lineRule="auto"/>
              <w:ind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179015</w:t>
            </w:r>
          </w:p>
        </w:tc>
        <w:tc>
          <w:tcPr>
            <w:tcW w:w="1979" w:type="dxa"/>
            <w:vAlign w:val="top"/>
          </w:tcPr>
          <w:p>
            <w:pPr>
              <w:spacing w:before="102" w:line="257" w:lineRule="auto"/>
              <w:ind w:left="16" w:right="166" w:firstLine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福州市科学技术情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报研究所</w:t>
            </w:r>
          </w:p>
        </w:tc>
        <w:tc>
          <w:tcPr>
            <w:tcW w:w="1208" w:type="dxa"/>
            <w:vAlign w:val="top"/>
          </w:tcPr>
          <w:p>
            <w:pPr>
              <w:spacing w:before="310" w:line="180" w:lineRule="auto"/>
              <w:ind w:firstLine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660.36</w:t>
            </w:r>
          </w:p>
        </w:tc>
        <w:tc>
          <w:tcPr>
            <w:tcW w:w="959" w:type="dxa"/>
            <w:vAlign w:val="top"/>
          </w:tcPr>
          <w:p>
            <w:pPr>
              <w:spacing w:before="310" w:line="180" w:lineRule="auto"/>
              <w:ind w:firstLine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659.40</w:t>
            </w:r>
          </w:p>
        </w:tc>
        <w:tc>
          <w:tcPr>
            <w:tcW w:w="1154" w:type="dxa"/>
            <w:vAlign w:val="top"/>
          </w:tcPr>
          <w:p>
            <w:pPr>
              <w:spacing w:before="310" w:line="180" w:lineRule="auto"/>
              <w:ind w:firstLine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659.40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10" w:line="180" w:lineRule="auto"/>
              <w:ind w:firstLine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0.96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/>
    <w:p>
      <w:pPr>
        <w:spacing w:line="132" w:lineRule="exact"/>
      </w:pPr>
    </w:p>
    <w:p>
      <w:pPr>
        <w:sectPr>
          <w:footerReference r:id="rId13" w:type="default"/>
          <w:pgSz w:w="11906" w:h="16839"/>
          <w:pgMar w:top="1431" w:right="743" w:bottom="1378" w:left="1159" w:header="0" w:footer="1259" w:gutter="0"/>
          <w:cols w:equalWidth="0" w:num="1">
            <w:col w:w="10004"/>
          </w:cols>
        </w:sectPr>
      </w:pPr>
    </w:p>
    <w:p>
      <w:pPr>
        <w:spacing w:before="72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三、支出预算总表</w:t>
      </w:r>
    </w:p>
    <w:p>
      <w:pPr>
        <w:spacing w:before="212" w:line="185" w:lineRule="auto"/>
        <w:ind w:firstLine="228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29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0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</w:p>
    <w:p>
      <w:pPr>
        <w:spacing w:before="348" w:line="184" w:lineRule="auto"/>
        <w:ind w:firstLine="2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2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pacing w:val="5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2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line="325" w:lineRule="auto"/>
        <w:rPr>
          <w:rFonts w:ascii="Microsoft JhengHei"/>
          <w:sz w:val="21"/>
        </w:rPr>
      </w:pPr>
    </w:p>
    <w:p>
      <w:pPr>
        <w:spacing w:before="117" w:line="185" w:lineRule="auto"/>
        <w:ind w:firstLine="13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宋体" w:hAnsi="宋体" w:eastAsia="宋体" w:cs="宋体"/>
          <w:spacing w:val="24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出</w:t>
      </w:r>
      <w:r>
        <w:rPr>
          <w:rFonts w:ascii="宋体" w:hAnsi="宋体" w:eastAsia="宋体" w:cs="宋体"/>
          <w:spacing w:val="11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9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11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宋体" w:hAnsi="宋体" w:eastAsia="宋体" w:cs="宋体"/>
          <w:spacing w:val="7"/>
          <w:sz w:val="36"/>
          <w:szCs w:val="36"/>
        </w:rPr>
        <w:t xml:space="preserve"> 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88" w:line="184" w:lineRule="auto"/>
        <w:ind w:firstLine="384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2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5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2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万元(保留两位小数）</w:t>
      </w:r>
    </w:p>
    <w:p>
      <w:pPr>
        <w:sectPr>
          <w:type w:val="continuous"/>
          <w:pgSz w:w="11906" w:h="16839"/>
          <w:pgMar w:top="1431" w:right="743" w:bottom="1378" w:left="1159" w:header="0" w:footer="1259" w:gutter="0"/>
          <w:cols w:equalWidth="0" w:num="2">
            <w:col w:w="3492" w:space="100"/>
            <w:col w:w="6412"/>
          </w:cols>
        </w:sectPr>
      </w:pPr>
    </w:p>
    <w:p>
      <w:pPr>
        <w:spacing w:line="78" w:lineRule="exact"/>
      </w:pPr>
    </w:p>
    <w:tbl>
      <w:tblPr>
        <w:tblStyle w:val="4"/>
        <w:tblW w:w="99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18"/>
        <w:gridCol w:w="1514"/>
        <w:gridCol w:w="705"/>
        <w:gridCol w:w="585"/>
        <w:gridCol w:w="600"/>
        <w:gridCol w:w="809"/>
        <w:gridCol w:w="839"/>
        <w:gridCol w:w="914"/>
        <w:gridCol w:w="630"/>
        <w:gridCol w:w="705"/>
        <w:gridCol w:w="495"/>
        <w:gridCol w:w="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7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80" w:right="36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功能科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目代码</w:t>
            </w:r>
          </w:p>
        </w:tc>
        <w:tc>
          <w:tcPr>
            <w:tcW w:w="718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60" w:right="58" w:hanging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单位代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码</w:t>
            </w:r>
          </w:p>
        </w:tc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Microsoft JhengHei"/>
                <w:sz w:val="21"/>
              </w:rPr>
            </w:pPr>
          </w:p>
          <w:p>
            <w:pPr>
              <w:spacing w:line="32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单位名称(科目)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73" w:right="52" w:hanging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vAlign w:val="top"/>
          </w:tcPr>
          <w:p>
            <w:pPr>
              <w:spacing w:before="338" w:line="184" w:lineRule="auto"/>
              <w:ind w:firstLine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对个</w:t>
            </w:r>
          </w:p>
          <w:p>
            <w:pPr>
              <w:spacing w:before="158" w:line="184" w:lineRule="auto"/>
              <w:ind w:firstLine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人和</w:t>
            </w:r>
          </w:p>
          <w:p>
            <w:pPr>
              <w:spacing w:before="160" w:line="184" w:lineRule="auto"/>
              <w:ind w:firstLine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家庭</w:t>
            </w:r>
          </w:p>
          <w:p>
            <w:pPr>
              <w:spacing w:before="158" w:line="184" w:lineRule="auto"/>
              <w:ind w:firstLine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的补</w:t>
            </w:r>
          </w:p>
          <w:p>
            <w:pPr>
              <w:spacing w:before="160" w:line="184" w:lineRule="auto"/>
              <w:ind w:firstLine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助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05" w:right="97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Microsoft JhengHei"/>
                <w:sz w:val="21"/>
              </w:rPr>
            </w:pPr>
          </w:p>
          <w:p>
            <w:pPr>
              <w:spacing w:line="26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325" w:right="102" w:hanging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  <w:tc>
          <w:tcPr>
            <w:tcW w:w="4337" w:type="dxa"/>
            <w:gridSpan w:val="6"/>
            <w:vAlign w:val="top"/>
          </w:tcPr>
          <w:p>
            <w:pPr>
              <w:spacing w:before="124" w:line="184" w:lineRule="auto"/>
              <w:ind w:firstLine="17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资金来源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39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66" w:right="50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一般公共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预算拨款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23" w:right="109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拨款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top"/>
          </w:tcPr>
          <w:p>
            <w:pPr>
              <w:spacing w:before="121" w:line="184" w:lineRule="auto"/>
              <w:ind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财政专</w:t>
            </w:r>
          </w:p>
          <w:p>
            <w:pPr>
              <w:spacing w:before="158" w:line="184" w:lineRule="auto"/>
              <w:ind w:firstLine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户、经</w:t>
            </w:r>
          </w:p>
          <w:p>
            <w:pPr>
              <w:spacing w:before="158" w:line="184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营服务</w:t>
            </w:r>
          </w:p>
          <w:p>
            <w:pPr>
              <w:spacing w:before="160" w:line="184" w:lineRule="auto"/>
              <w:ind w:firstLine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收入拨</w:t>
            </w:r>
          </w:p>
          <w:p>
            <w:pPr>
              <w:spacing w:before="158" w:line="184" w:lineRule="auto"/>
              <w:ind w:firstLine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款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109" w:line="184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6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小计</w:t>
            </w:r>
          </w:p>
        </w:tc>
        <w:tc>
          <w:tcPr>
            <w:tcW w:w="754" w:type="dxa"/>
            <w:vAlign w:val="top"/>
          </w:tcPr>
          <w:p>
            <w:pPr>
              <w:spacing w:before="99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w w:val="9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</w:p>
          <w:p>
            <w:pPr>
              <w:spacing w:before="158" w:line="184" w:lineRule="auto"/>
              <w:ind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位结转</w:t>
            </w:r>
          </w:p>
          <w:p>
            <w:pPr>
              <w:spacing w:before="158" w:line="184" w:lineRule="auto"/>
              <w:ind w:firstLine="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结余资</w:t>
            </w:r>
          </w:p>
          <w:p>
            <w:pPr>
              <w:spacing w:before="160" w:line="184" w:lineRule="auto"/>
              <w:ind w:firstLine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77" w:type="dxa"/>
            <w:vAlign w:val="top"/>
          </w:tcPr>
          <w:p>
            <w:pPr>
              <w:spacing w:before="142" w:line="180" w:lineRule="auto"/>
              <w:ind w:firstLine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718" w:type="dxa"/>
            <w:vAlign w:val="top"/>
          </w:tcPr>
          <w:p>
            <w:pPr>
              <w:spacing w:before="143" w:line="180" w:lineRule="auto"/>
              <w:ind w:firstLine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14" w:type="dxa"/>
            <w:vAlign w:val="top"/>
          </w:tcPr>
          <w:p>
            <w:pPr>
              <w:spacing w:before="143" w:line="180" w:lineRule="auto"/>
              <w:ind w:firstLine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705" w:type="dxa"/>
            <w:tcBorders>
              <w:bottom w:val="nil"/>
            </w:tcBorders>
            <w:vAlign w:val="top"/>
          </w:tcPr>
          <w:p>
            <w:pPr>
              <w:spacing w:before="143" w:line="180" w:lineRule="auto"/>
              <w:ind w:firstLine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585" w:type="dxa"/>
            <w:tcBorders>
              <w:bottom w:val="nil"/>
            </w:tcBorders>
            <w:vAlign w:val="top"/>
          </w:tcPr>
          <w:p>
            <w:pPr>
              <w:spacing w:before="145" w:line="180" w:lineRule="auto"/>
              <w:ind w:firstLine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600" w:type="dxa"/>
            <w:tcBorders>
              <w:bottom w:val="nil"/>
            </w:tcBorders>
            <w:vAlign w:val="top"/>
          </w:tcPr>
          <w:p>
            <w:pPr>
              <w:spacing w:before="143" w:line="180" w:lineRule="auto"/>
              <w:ind w:firstLine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809" w:type="dxa"/>
            <w:tcBorders>
              <w:bottom w:val="nil"/>
            </w:tcBorders>
            <w:vAlign w:val="top"/>
          </w:tcPr>
          <w:p>
            <w:pPr>
              <w:spacing w:before="145" w:line="180" w:lineRule="auto"/>
              <w:ind w:firstLine="3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839" w:type="dxa"/>
            <w:tcBorders>
              <w:bottom w:val="nil"/>
            </w:tcBorders>
            <w:vAlign w:val="top"/>
          </w:tcPr>
          <w:p>
            <w:pPr>
              <w:spacing w:before="143" w:line="180" w:lineRule="auto"/>
              <w:ind w:firstLine="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914" w:type="dxa"/>
            <w:vAlign w:val="top"/>
          </w:tcPr>
          <w:p>
            <w:pPr>
              <w:spacing w:before="143" w:line="180" w:lineRule="auto"/>
              <w:ind w:firstLine="4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630" w:type="dxa"/>
            <w:vAlign w:val="top"/>
          </w:tcPr>
          <w:p>
            <w:pPr>
              <w:spacing w:before="142" w:line="180" w:lineRule="auto"/>
              <w:ind w:firstLine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05" w:type="dxa"/>
            <w:tcBorders>
              <w:bottom w:val="nil"/>
            </w:tcBorders>
            <w:vAlign w:val="top"/>
          </w:tcPr>
          <w:p>
            <w:pPr>
              <w:spacing w:before="142" w:line="180" w:lineRule="auto"/>
              <w:ind w:firstLine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95" w:type="dxa"/>
            <w:tcBorders>
              <w:bottom w:val="nil"/>
            </w:tcBorders>
            <w:vAlign w:val="top"/>
          </w:tcPr>
          <w:p>
            <w:pPr>
              <w:spacing w:before="142" w:line="180" w:lineRule="auto"/>
              <w:ind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54" w:type="dxa"/>
            <w:tcBorders>
              <w:bottom w:val="nil"/>
            </w:tcBorders>
            <w:vAlign w:val="top"/>
          </w:tcPr>
          <w:p>
            <w:pPr>
              <w:spacing w:before="142" w:line="180" w:lineRule="auto"/>
              <w:ind w:firstLine="2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</w:tr>
    </w:tbl>
    <w:p>
      <w:pPr>
        <w:spacing w:line="14" w:lineRule="auto"/>
        <w:rPr>
          <w:rFonts w:ascii="Microsoft JhengHei"/>
          <w:sz w:val="2"/>
        </w:rPr>
      </w:pPr>
    </w:p>
    <w:p>
      <w:pPr>
        <w:sectPr>
          <w:type w:val="continuous"/>
          <w:pgSz w:w="11906" w:h="16839"/>
          <w:pgMar w:top="1431" w:right="743" w:bottom="1378" w:left="1159" w:header="0" w:footer="1259" w:gutter="0"/>
          <w:cols w:equalWidth="0" w:num="1">
            <w:col w:w="10004"/>
          </w:cols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18"/>
        <w:gridCol w:w="1514"/>
        <w:gridCol w:w="705"/>
        <w:gridCol w:w="585"/>
        <w:gridCol w:w="600"/>
        <w:gridCol w:w="809"/>
        <w:gridCol w:w="839"/>
        <w:gridCol w:w="914"/>
        <w:gridCol w:w="630"/>
        <w:gridCol w:w="705"/>
        <w:gridCol w:w="495"/>
        <w:gridCol w:w="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spacing w:before="208" w:line="186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合计</w:t>
            </w:r>
          </w:p>
        </w:tc>
        <w:tc>
          <w:tcPr>
            <w:tcW w:w="705" w:type="dxa"/>
            <w:vAlign w:val="top"/>
          </w:tcPr>
          <w:p>
            <w:pPr>
              <w:spacing w:before="232" w:line="180" w:lineRule="auto"/>
              <w:ind w:firstLine="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1,790.61</w:t>
            </w:r>
          </w:p>
        </w:tc>
        <w:tc>
          <w:tcPr>
            <w:tcW w:w="585" w:type="dxa"/>
            <w:vAlign w:val="top"/>
          </w:tcPr>
          <w:p>
            <w:pPr>
              <w:spacing w:before="233" w:line="180" w:lineRule="auto"/>
              <w:ind w:firstLine="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359.40</w:t>
            </w:r>
          </w:p>
        </w:tc>
        <w:tc>
          <w:tcPr>
            <w:tcW w:w="600" w:type="dxa"/>
            <w:vAlign w:val="top"/>
          </w:tcPr>
          <w:p>
            <w:pPr>
              <w:spacing w:before="233" w:line="180" w:lineRule="auto"/>
              <w:ind w:firstLine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235.22</w:t>
            </w:r>
          </w:p>
        </w:tc>
        <w:tc>
          <w:tcPr>
            <w:tcW w:w="809" w:type="dxa"/>
            <w:vAlign w:val="top"/>
          </w:tcPr>
          <w:p>
            <w:pPr>
              <w:spacing w:before="233" w:line="180" w:lineRule="auto"/>
              <w:ind w:firstLine="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26,965.94</w:t>
            </w: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29,351.17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1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29,350.21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spacing w:before="233" w:line="180" w:lineRule="auto"/>
              <w:ind w:firstLine="2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0.96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福州市科学技术局</w:t>
            </w:r>
          </w:p>
        </w:tc>
        <w:tc>
          <w:tcPr>
            <w:tcW w:w="705" w:type="dxa"/>
            <w:vAlign w:val="top"/>
          </w:tcPr>
          <w:p>
            <w:pPr>
              <w:spacing w:before="229" w:line="180" w:lineRule="auto"/>
              <w:ind w:firstLine="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1,790.61</w:t>
            </w:r>
          </w:p>
        </w:tc>
        <w:tc>
          <w:tcPr>
            <w:tcW w:w="585" w:type="dxa"/>
            <w:vAlign w:val="top"/>
          </w:tcPr>
          <w:p>
            <w:pPr>
              <w:spacing w:before="231" w:line="180" w:lineRule="auto"/>
              <w:ind w:firstLine="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359.40</w:t>
            </w:r>
          </w:p>
        </w:tc>
        <w:tc>
          <w:tcPr>
            <w:tcW w:w="600" w:type="dxa"/>
            <w:vAlign w:val="top"/>
          </w:tcPr>
          <w:p>
            <w:pPr>
              <w:spacing w:before="231" w:line="180" w:lineRule="auto"/>
              <w:ind w:firstLine="1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235.22</w:t>
            </w:r>
          </w:p>
        </w:tc>
        <w:tc>
          <w:tcPr>
            <w:tcW w:w="809" w:type="dxa"/>
            <w:vAlign w:val="top"/>
          </w:tcPr>
          <w:p>
            <w:pPr>
              <w:spacing w:before="230" w:line="180" w:lineRule="auto"/>
              <w:ind w:firstLine="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26,965.94</w:t>
            </w:r>
          </w:p>
        </w:tc>
        <w:tc>
          <w:tcPr>
            <w:tcW w:w="839" w:type="dxa"/>
            <w:vAlign w:val="top"/>
          </w:tcPr>
          <w:p>
            <w:pPr>
              <w:spacing w:before="229" w:line="180" w:lineRule="auto"/>
              <w:ind w:firstLine="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29,351.17</w:t>
            </w:r>
          </w:p>
        </w:tc>
        <w:tc>
          <w:tcPr>
            <w:tcW w:w="914" w:type="dxa"/>
            <w:vAlign w:val="top"/>
          </w:tcPr>
          <w:p>
            <w:pPr>
              <w:spacing w:before="229" w:line="180" w:lineRule="auto"/>
              <w:ind w:firstLine="1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29,350.21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spacing w:before="231" w:line="180" w:lineRule="auto"/>
              <w:ind w:firstLine="2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0.96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before="318" w:line="180" w:lineRule="auto"/>
              <w:ind w:firstLine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8" w:lineRule="exact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福州市科学技术局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本级</w:t>
            </w:r>
          </w:p>
        </w:tc>
        <w:tc>
          <w:tcPr>
            <w:tcW w:w="705" w:type="dxa"/>
            <w:vAlign w:val="top"/>
          </w:tcPr>
          <w:p>
            <w:pPr>
              <w:spacing w:before="318" w:line="180" w:lineRule="auto"/>
              <w:ind w:firstLine="2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535.15</w:t>
            </w:r>
          </w:p>
        </w:tc>
        <w:tc>
          <w:tcPr>
            <w:tcW w:w="585" w:type="dxa"/>
            <w:vAlign w:val="top"/>
          </w:tcPr>
          <w:p>
            <w:pPr>
              <w:spacing w:before="318" w:line="180" w:lineRule="auto"/>
              <w:ind w:firstLine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135.27</w:t>
            </w:r>
          </w:p>
        </w:tc>
        <w:tc>
          <w:tcPr>
            <w:tcW w:w="600" w:type="dxa"/>
            <w:vAlign w:val="top"/>
          </w:tcPr>
          <w:p>
            <w:pPr>
              <w:spacing w:before="318" w:line="180" w:lineRule="auto"/>
              <w:ind w:firstLine="1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88.95</w:t>
            </w:r>
          </w:p>
        </w:tc>
        <w:tc>
          <w:tcPr>
            <w:tcW w:w="809" w:type="dxa"/>
            <w:vAlign w:val="top"/>
          </w:tcPr>
          <w:p>
            <w:pPr>
              <w:spacing w:before="317" w:line="180" w:lineRule="auto"/>
              <w:ind w:firstLine="8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22,081.50</w:t>
            </w:r>
          </w:p>
        </w:tc>
        <w:tc>
          <w:tcPr>
            <w:tcW w:w="839" w:type="dxa"/>
            <w:vAlign w:val="top"/>
          </w:tcPr>
          <w:p>
            <w:pPr>
              <w:spacing w:before="318" w:line="180" w:lineRule="auto"/>
              <w:ind w:firstLine="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22,840.87</w:t>
            </w:r>
          </w:p>
        </w:tc>
        <w:tc>
          <w:tcPr>
            <w:tcW w:w="914" w:type="dxa"/>
            <w:vAlign w:val="top"/>
          </w:tcPr>
          <w:p>
            <w:pPr>
              <w:spacing w:before="318" w:line="180" w:lineRule="auto"/>
              <w:ind w:firstLine="1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22,840.87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77" w:type="dxa"/>
            <w:vAlign w:val="top"/>
          </w:tcPr>
          <w:p>
            <w:pPr>
              <w:spacing w:before="316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2060101</w:t>
            </w:r>
          </w:p>
        </w:tc>
        <w:tc>
          <w:tcPr>
            <w:tcW w:w="718" w:type="dxa"/>
            <w:vAlign w:val="top"/>
          </w:tcPr>
          <w:p>
            <w:pPr>
              <w:spacing w:before="316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4" w:line="357" w:lineRule="exact"/>
              <w:ind w:firstLine="3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16"/>
                <w:szCs w:val="16"/>
              </w:rPr>
              <w:t>行政运行（科学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技术管理事务）</w:t>
            </w:r>
          </w:p>
        </w:tc>
        <w:tc>
          <w:tcPr>
            <w:tcW w:w="705" w:type="dxa"/>
            <w:vAlign w:val="top"/>
          </w:tcPr>
          <w:p>
            <w:pPr>
              <w:spacing w:before="317" w:line="180" w:lineRule="auto"/>
              <w:ind w:firstLine="2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465.22</w:t>
            </w:r>
          </w:p>
        </w:tc>
        <w:tc>
          <w:tcPr>
            <w:tcW w:w="585" w:type="dxa"/>
            <w:vAlign w:val="top"/>
          </w:tcPr>
          <w:p>
            <w:pPr>
              <w:spacing w:before="317" w:line="180" w:lineRule="auto"/>
              <w:ind w:firstLine="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3.20</w:t>
            </w:r>
          </w:p>
        </w:tc>
        <w:tc>
          <w:tcPr>
            <w:tcW w:w="600" w:type="dxa"/>
            <w:vAlign w:val="top"/>
          </w:tcPr>
          <w:p>
            <w:pPr>
              <w:spacing w:before="317" w:line="180" w:lineRule="auto"/>
              <w:ind w:firstLine="1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83.25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16" w:line="180" w:lineRule="auto"/>
              <w:ind w:firstLine="1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551.67</w:t>
            </w:r>
          </w:p>
        </w:tc>
        <w:tc>
          <w:tcPr>
            <w:tcW w:w="914" w:type="dxa"/>
            <w:vAlign w:val="top"/>
          </w:tcPr>
          <w:p>
            <w:pPr>
              <w:spacing w:before="316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551.67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6" w:hRule="atLeast"/>
        </w:trPr>
        <w:tc>
          <w:tcPr>
            <w:tcW w:w="677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5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2060102</w:t>
            </w:r>
          </w:p>
        </w:tc>
        <w:tc>
          <w:tcPr>
            <w:tcW w:w="718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5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4" w:line="414" w:lineRule="auto"/>
              <w:ind w:left="18" w:right="57" w:firstLine="32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一般行政管理事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务（科学技术管理事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务）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52" w:line="180" w:lineRule="auto"/>
              <w:ind w:firstLine="3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281.50</w:t>
            </w:r>
          </w:p>
        </w:tc>
        <w:tc>
          <w:tcPr>
            <w:tcW w:w="839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52" w:line="180" w:lineRule="auto"/>
              <w:ind w:firstLine="1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281.50</w:t>
            </w:r>
          </w:p>
        </w:tc>
        <w:tc>
          <w:tcPr>
            <w:tcW w:w="914" w:type="dxa"/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52" w:line="180" w:lineRule="auto"/>
              <w:ind w:firstLine="2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281.50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2060402</w:t>
            </w:r>
          </w:p>
        </w:tc>
        <w:tc>
          <w:tcPr>
            <w:tcW w:w="718" w:type="dxa"/>
            <w:vAlign w:val="top"/>
          </w:tcPr>
          <w:p>
            <w:pPr>
              <w:spacing w:before="32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应用技术研究与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开发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21" w:line="180" w:lineRule="auto"/>
              <w:ind w:firstLine="32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600.00</w:t>
            </w: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1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2060403</w:t>
            </w:r>
          </w:p>
        </w:tc>
        <w:tc>
          <w:tcPr>
            <w:tcW w:w="718" w:type="dxa"/>
            <w:vAlign w:val="top"/>
          </w:tcPr>
          <w:p>
            <w:pPr>
              <w:spacing w:before="31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7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产业技术研究与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开发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20" w:line="180" w:lineRule="auto"/>
              <w:ind w:firstLine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2,000.00</w:t>
            </w: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1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2,000.00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1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2,000.00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2060404</w:t>
            </w:r>
          </w:p>
        </w:tc>
        <w:tc>
          <w:tcPr>
            <w:tcW w:w="718" w:type="dxa"/>
            <w:vAlign w:val="top"/>
          </w:tcPr>
          <w:p>
            <w:pPr>
              <w:spacing w:before="31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7" w:line="357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科技成果转化与</w:t>
            </w:r>
          </w:p>
          <w:p>
            <w:pPr>
              <w:spacing w:line="204" w:lineRule="auto"/>
              <w:ind w:firstLine="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扩散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19" w:line="180" w:lineRule="auto"/>
              <w:ind w:firstLine="1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1,000.00</w:t>
            </w:r>
          </w:p>
        </w:tc>
        <w:tc>
          <w:tcPr>
            <w:tcW w:w="839" w:type="dxa"/>
            <w:vAlign w:val="top"/>
          </w:tcPr>
          <w:p>
            <w:pPr>
              <w:spacing w:before="319" w:line="180" w:lineRule="auto"/>
              <w:ind w:firstLine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1,000.00</w:t>
            </w:r>
          </w:p>
        </w:tc>
        <w:tc>
          <w:tcPr>
            <w:tcW w:w="914" w:type="dxa"/>
            <w:vAlign w:val="top"/>
          </w:tcPr>
          <w:p>
            <w:pPr>
              <w:spacing w:before="319" w:line="180" w:lineRule="auto"/>
              <w:ind w:firstLine="1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1,000.00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2060499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6" w:line="360" w:lineRule="exact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其他技术研究与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开发支出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21" w:line="180" w:lineRule="auto"/>
              <w:ind w:firstLine="1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8,000.00</w:t>
            </w: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1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8,000.00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8,000.00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2069901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科技奖励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32" w:line="180" w:lineRule="auto"/>
              <w:ind w:firstLine="15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9,000.00</w:t>
            </w: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1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9,000.00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1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9,000.00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3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2069999</w:t>
            </w:r>
          </w:p>
        </w:tc>
        <w:tc>
          <w:tcPr>
            <w:tcW w:w="718" w:type="dxa"/>
            <w:vAlign w:val="top"/>
          </w:tcPr>
          <w:p>
            <w:pPr>
              <w:spacing w:before="32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7" w:line="360" w:lineRule="exact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其他科学技术支</w:t>
            </w:r>
          </w:p>
          <w:p>
            <w:pPr>
              <w:spacing w:line="204" w:lineRule="auto"/>
              <w:ind w:firstLine="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出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22" w:line="180" w:lineRule="auto"/>
              <w:ind w:firstLine="1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1,200.00</w:t>
            </w:r>
          </w:p>
        </w:tc>
        <w:tc>
          <w:tcPr>
            <w:tcW w:w="839" w:type="dxa"/>
            <w:vAlign w:val="top"/>
          </w:tcPr>
          <w:p>
            <w:pPr>
              <w:spacing w:before="322" w:line="180" w:lineRule="auto"/>
              <w:ind w:firstLine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1,200.00</w:t>
            </w:r>
          </w:p>
        </w:tc>
        <w:tc>
          <w:tcPr>
            <w:tcW w:w="914" w:type="dxa"/>
            <w:vAlign w:val="top"/>
          </w:tcPr>
          <w:p>
            <w:pPr>
              <w:spacing w:before="322" w:line="180" w:lineRule="auto"/>
              <w:ind w:firstLine="1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1,200.00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2080501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8" w:line="358" w:lineRule="exact"/>
              <w:ind w:firstLine="3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16"/>
                <w:szCs w:val="16"/>
              </w:rPr>
              <w:t>归口管理的行政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单位离退休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321" w:line="180" w:lineRule="auto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55.80</w:t>
            </w:r>
          </w:p>
        </w:tc>
        <w:tc>
          <w:tcPr>
            <w:tcW w:w="600" w:type="dxa"/>
            <w:vAlign w:val="top"/>
          </w:tcPr>
          <w:p>
            <w:pPr>
              <w:spacing w:before="321" w:line="180" w:lineRule="auto"/>
              <w:ind w:firstLine="2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5.70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61.50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61.50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3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718" w:type="dxa"/>
            <w:vAlign w:val="top"/>
          </w:tcPr>
          <w:p>
            <w:pPr>
              <w:spacing w:before="323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8" w:line="357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机关事业单位基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本养老保险缴费支出</w:t>
            </w:r>
          </w:p>
        </w:tc>
        <w:tc>
          <w:tcPr>
            <w:tcW w:w="705" w:type="dxa"/>
            <w:vAlign w:val="top"/>
          </w:tcPr>
          <w:p>
            <w:pPr>
              <w:spacing w:before="323" w:line="180" w:lineRule="auto"/>
              <w:ind w:firstLine="2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49.95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3" w:line="180" w:lineRule="auto"/>
              <w:ind w:firstLine="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49.95</w:t>
            </w:r>
          </w:p>
        </w:tc>
        <w:tc>
          <w:tcPr>
            <w:tcW w:w="914" w:type="dxa"/>
            <w:vAlign w:val="top"/>
          </w:tcPr>
          <w:p>
            <w:pPr>
              <w:spacing w:before="323" w:line="180" w:lineRule="auto"/>
              <w:ind w:firstLine="2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49.95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2080506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116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机关事业单位职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业年金缴费支出</w:t>
            </w: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19.98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19.98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19.98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3" w:line="180" w:lineRule="auto"/>
              <w:ind w:firstLine="1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43.04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3" w:line="180" w:lineRule="auto"/>
              <w:ind w:firstLine="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43.04</w:t>
            </w:r>
          </w:p>
        </w:tc>
        <w:tc>
          <w:tcPr>
            <w:tcW w:w="914" w:type="dxa"/>
            <w:vAlign w:val="top"/>
          </w:tcPr>
          <w:p>
            <w:pPr>
              <w:spacing w:before="233" w:line="180" w:lineRule="auto"/>
              <w:ind w:firstLine="2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43.04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3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718" w:type="dxa"/>
            <w:vAlign w:val="top"/>
          </w:tcPr>
          <w:p>
            <w:pPr>
              <w:spacing w:before="233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209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提租补贴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3" w:line="180" w:lineRule="auto"/>
              <w:ind w:firstLine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11.99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3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11.99</w:t>
            </w:r>
          </w:p>
        </w:tc>
        <w:tc>
          <w:tcPr>
            <w:tcW w:w="914" w:type="dxa"/>
            <w:vAlign w:val="top"/>
          </w:tcPr>
          <w:p>
            <w:pPr>
              <w:spacing w:before="233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11.99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2210203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179001</w:t>
            </w:r>
          </w:p>
        </w:tc>
        <w:tc>
          <w:tcPr>
            <w:tcW w:w="1514" w:type="dxa"/>
            <w:vAlign w:val="top"/>
          </w:tcPr>
          <w:p>
            <w:pPr>
              <w:spacing w:before="208" w:line="186" w:lineRule="auto"/>
              <w:ind w:firstLine="3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购房补贴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1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21.24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21.24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21.24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before="234" w:line="180" w:lineRule="auto"/>
              <w:ind w:firstLine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209" w:line="186" w:lineRule="auto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福州市知识产权局</w:t>
            </w:r>
          </w:p>
        </w:tc>
        <w:tc>
          <w:tcPr>
            <w:tcW w:w="705" w:type="dxa"/>
            <w:vAlign w:val="top"/>
          </w:tcPr>
          <w:p>
            <w:pPr>
              <w:spacing w:before="234" w:line="180" w:lineRule="auto"/>
              <w:ind w:firstLine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251.32</w:t>
            </w:r>
          </w:p>
        </w:tc>
        <w:tc>
          <w:tcPr>
            <w:tcW w:w="585" w:type="dxa"/>
            <w:vAlign w:val="top"/>
          </w:tcPr>
          <w:p>
            <w:pPr>
              <w:spacing w:before="235" w:line="180" w:lineRule="auto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36.44</w:t>
            </w:r>
          </w:p>
        </w:tc>
        <w:tc>
          <w:tcPr>
            <w:tcW w:w="600" w:type="dxa"/>
            <w:vAlign w:val="top"/>
          </w:tcPr>
          <w:p>
            <w:pPr>
              <w:spacing w:before="235" w:line="180" w:lineRule="auto"/>
              <w:ind w:firstLine="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34.80</w:t>
            </w:r>
          </w:p>
        </w:tc>
        <w:tc>
          <w:tcPr>
            <w:tcW w:w="809" w:type="dxa"/>
            <w:vAlign w:val="top"/>
          </w:tcPr>
          <w:p>
            <w:pPr>
              <w:spacing w:before="234" w:line="180" w:lineRule="auto"/>
              <w:ind w:firstLine="1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3,863.50</w:t>
            </w:r>
          </w:p>
        </w:tc>
        <w:tc>
          <w:tcPr>
            <w:tcW w:w="839" w:type="dxa"/>
            <w:vAlign w:val="top"/>
          </w:tcPr>
          <w:p>
            <w:pPr>
              <w:spacing w:before="233" w:line="180" w:lineRule="auto"/>
              <w:ind w:firstLine="1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4,186.06</w:t>
            </w:r>
          </w:p>
        </w:tc>
        <w:tc>
          <w:tcPr>
            <w:tcW w:w="914" w:type="dxa"/>
            <w:vAlign w:val="top"/>
          </w:tcPr>
          <w:p>
            <w:pPr>
              <w:spacing w:before="233" w:line="180" w:lineRule="auto"/>
              <w:ind w:firstLine="1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4,186.06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2011401</w:t>
            </w:r>
          </w:p>
        </w:tc>
        <w:tc>
          <w:tcPr>
            <w:tcW w:w="718" w:type="dxa"/>
            <w:vAlign w:val="top"/>
          </w:tcPr>
          <w:p>
            <w:pPr>
              <w:spacing w:before="32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119" w:line="358" w:lineRule="exact"/>
              <w:ind w:firstLine="3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16"/>
                <w:szCs w:val="16"/>
              </w:rPr>
              <w:t>行政运行（知识</w:t>
            </w:r>
          </w:p>
          <w:p>
            <w:pPr>
              <w:spacing w:line="204" w:lineRule="auto"/>
              <w:ind w:firstLine="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产权事务）</w:t>
            </w:r>
          </w:p>
        </w:tc>
        <w:tc>
          <w:tcPr>
            <w:tcW w:w="705" w:type="dxa"/>
            <w:vAlign w:val="top"/>
          </w:tcPr>
          <w:p>
            <w:pPr>
              <w:spacing w:before="322" w:line="180" w:lineRule="auto"/>
              <w:ind w:firstLine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217.42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="322" w:line="180" w:lineRule="auto"/>
              <w:ind w:firstLine="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34.80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2" w:line="180" w:lineRule="auto"/>
              <w:ind w:firstLine="1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252.22</w:t>
            </w:r>
          </w:p>
        </w:tc>
        <w:tc>
          <w:tcPr>
            <w:tcW w:w="914" w:type="dxa"/>
            <w:vAlign w:val="top"/>
          </w:tcPr>
          <w:p>
            <w:pPr>
              <w:spacing w:before="322" w:line="180" w:lineRule="auto"/>
              <w:ind w:firstLine="2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252.22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2" w:hRule="atLeast"/>
        </w:trPr>
        <w:tc>
          <w:tcPr>
            <w:tcW w:w="677" w:type="dxa"/>
            <w:vAlign w:val="top"/>
          </w:tcPr>
          <w:p>
            <w:pPr>
              <w:spacing w:before="23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2011406</w:t>
            </w:r>
          </w:p>
        </w:tc>
        <w:tc>
          <w:tcPr>
            <w:tcW w:w="718" w:type="dxa"/>
            <w:vAlign w:val="top"/>
          </w:tcPr>
          <w:p>
            <w:pPr>
              <w:spacing w:before="23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专利试点和产业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31" w:line="180" w:lineRule="auto"/>
              <w:ind w:firstLine="1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3,841.00</w:t>
            </w:r>
          </w:p>
        </w:tc>
        <w:tc>
          <w:tcPr>
            <w:tcW w:w="839" w:type="dxa"/>
            <w:vAlign w:val="top"/>
          </w:tcPr>
          <w:p>
            <w:pPr>
              <w:spacing w:before="231" w:line="180" w:lineRule="auto"/>
              <w:ind w:firstLine="1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3,841.00</w:t>
            </w:r>
          </w:p>
        </w:tc>
        <w:tc>
          <w:tcPr>
            <w:tcW w:w="914" w:type="dxa"/>
            <w:vAlign w:val="top"/>
          </w:tcPr>
          <w:p>
            <w:pPr>
              <w:spacing w:before="231" w:line="180" w:lineRule="auto"/>
              <w:ind w:firstLine="1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3,841.00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222" w:lineRule="exact"/>
        <w:rPr>
          <w:rFonts w:ascii="Microsoft JhengHei"/>
          <w:sz w:val="13"/>
        </w:rPr>
      </w:pPr>
    </w:p>
    <w:p>
      <w:pPr>
        <w:sectPr>
          <w:footerReference r:id="rId14" w:type="default"/>
          <w:pgSz w:w="11906" w:h="16839"/>
          <w:pgMar w:top="1431" w:right="796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18"/>
        <w:gridCol w:w="1514"/>
        <w:gridCol w:w="705"/>
        <w:gridCol w:w="585"/>
        <w:gridCol w:w="600"/>
        <w:gridCol w:w="809"/>
        <w:gridCol w:w="839"/>
        <w:gridCol w:w="914"/>
        <w:gridCol w:w="630"/>
        <w:gridCol w:w="705"/>
        <w:gridCol w:w="495"/>
        <w:gridCol w:w="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spacing w:before="119" w:line="186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化推进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2011407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专利执法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30" w:line="180" w:lineRule="auto"/>
              <w:ind w:firstLine="4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16.50</w:t>
            </w: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16.50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16.50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18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2011409</w:t>
            </w:r>
          </w:p>
        </w:tc>
        <w:tc>
          <w:tcPr>
            <w:tcW w:w="718" w:type="dxa"/>
            <w:vAlign w:val="top"/>
          </w:tcPr>
          <w:p>
            <w:pPr>
              <w:spacing w:before="318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8" w:lineRule="exact"/>
              <w:ind w:firstLine="3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16"/>
                <w:szCs w:val="16"/>
              </w:rPr>
              <w:t>知识产权宏观管</w:t>
            </w:r>
          </w:p>
          <w:p>
            <w:pPr>
              <w:spacing w:line="204" w:lineRule="auto"/>
              <w:ind w:firstLine="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理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18" w:line="180" w:lineRule="auto"/>
              <w:ind w:firstLine="47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6.00</w:t>
            </w:r>
          </w:p>
        </w:tc>
        <w:tc>
          <w:tcPr>
            <w:tcW w:w="839" w:type="dxa"/>
            <w:vAlign w:val="top"/>
          </w:tcPr>
          <w:p>
            <w:pPr>
              <w:spacing w:before="318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6.00</w:t>
            </w:r>
          </w:p>
        </w:tc>
        <w:tc>
          <w:tcPr>
            <w:tcW w:w="914" w:type="dxa"/>
            <w:vAlign w:val="top"/>
          </w:tcPr>
          <w:p>
            <w:pPr>
              <w:spacing w:before="318" w:line="180" w:lineRule="auto"/>
              <w:ind w:firstLine="3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77" w:type="dxa"/>
            <w:vAlign w:val="top"/>
          </w:tcPr>
          <w:p>
            <w:pPr>
              <w:spacing w:before="318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718" w:type="dxa"/>
            <w:vAlign w:val="top"/>
          </w:tcPr>
          <w:p>
            <w:pPr>
              <w:spacing w:before="317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7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机关事业单位基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本养老保险缴费支出</w:t>
            </w:r>
          </w:p>
        </w:tc>
        <w:tc>
          <w:tcPr>
            <w:tcW w:w="705" w:type="dxa"/>
            <w:vAlign w:val="top"/>
          </w:tcPr>
          <w:p>
            <w:pPr>
              <w:spacing w:before="317" w:line="180" w:lineRule="auto"/>
              <w:ind w:firstLine="2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24.21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17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24.21</w:t>
            </w:r>
          </w:p>
        </w:tc>
        <w:tc>
          <w:tcPr>
            <w:tcW w:w="914" w:type="dxa"/>
            <w:vAlign w:val="top"/>
          </w:tcPr>
          <w:p>
            <w:pPr>
              <w:spacing w:before="317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24.21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2080506</w:t>
            </w:r>
          </w:p>
        </w:tc>
        <w:tc>
          <w:tcPr>
            <w:tcW w:w="718" w:type="dxa"/>
            <w:vAlign w:val="top"/>
          </w:tcPr>
          <w:p>
            <w:pPr>
              <w:spacing w:before="32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机关事业单位职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业年金缴费支出</w:t>
            </w: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3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9.69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9.69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9.69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1" w:line="180" w:lineRule="auto"/>
              <w:ind w:firstLine="1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20.88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1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20.88</w:t>
            </w:r>
          </w:p>
        </w:tc>
        <w:tc>
          <w:tcPr>
            <w:tcW w:w="914" w:type="dxa"/>
            <w:vAlign w:val="top"/>
          </w:tcPr>
          <w:p>
            <w:pPr>
              <w:spacing w:before="231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20.88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29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718" w:type="dxa"/>
            <w:vAlign w:val="top"/>
          </w:tcPr>
          <w:p>
            <w:pPr>
              <w:spacing w:before="22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204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提租补贴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29" w:line="180" w:lineRule="auto"/>
              <w:ind w:firstLine="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5.81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29" w:line="180" w:lineRule="auto"/>
              <w:ind w:firstLine="2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5.81</w:t>
            </w:r>
          </w:p>
        </w:tc>
        <w:tc>
          <w:tcPr>
            <w:tcW w:w="914" w:type="dxa"/>
            <w:vAlign w:val="top"/>
          </w:tcPr>
          <w:p>
            <w:pPr>
              <w:spacing w:before="229" w:line="180" w:lineRule="auto"/>
              <w:ind w:firstLine="3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2210203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179003</w:t>
            </w:r>
          </w:p>
        </w:tc>
        <w:tc>
          <w:tcPr>
            <w:tcW w:w="1514" w:type="dxa"/>
            <w:vAlign w:val="top"/>
          </w:tcPr>
          <w:p>
            <w:pPr>
              <w:spacing w:before="206" w:line="186" w:lineRule="auto"/>
              <w:ind w:firstLine="3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购房补贴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1" w:line="180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9.75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1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9.75</w:t>
            </w:r>
          </w:p>
        </w:tc>
        <w:tc>
          <w:tcPr>
            <w:tcW w:w="914" w:type="dxa"/>
            <w:vAlign w:val="top"/>
          </w:tcPr>
          <w:p>
            <w:pPr>
              <w:spacing w:before="231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9.75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before="229" w:line="180" w:lineRule="auto"/>
              <w:ind w:firstLine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福州市地震局</w:t>
            </w:r>
          </w:p>
        </w:tc>
        <w:tc>
          <w:tcPr>
            <w:tcW w:w="705" w:type="dxa"/>
            <w:vAlign w:val="top"/>
          </w:tcPr>
          <w:p>
            <w:pPr>
              <w:spacing w:before="229" w:line="180" w:lineRule="auto"/>
              <w:ind w:firstLine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252.91</w:t>
            </w:r>
          </w:p>
        </w:tc>
        <w:tc>
          <w:tcPr>
            <w:tcW w:w="585" w:type="dxa"/>
            <w:vAlign w:val="top"/>
          </w:tcPr>
          <w:p>
            <w:pPr>
              <w:spacing w:before="230" w:line="180" w:lineRule="auto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53.73</w:t>
            </w:r>
          </w:p>
        </w:tc>
        <w:tc>
          <w:tcPr>
            <w:tcW w:w="600" w:type="dxa"/>
            <w:vAlign w:val="top"/>
          </w:tcPr>
          <w:p>
            <w:pPr>
              <w:spacing w:before="230" w:line="180" w:lineRule="auto"/>
              <w:ind w:firstLine="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33.63</w:t>
            </w:r>
          </w:p>
        </w:tc>
        <w:tc>
          <w:tcPr>
            <w:tcW w:w="809" w:type="dxa"/>
            <w:vAlign w:val="top"/>
          </w:tcPr>
          <w:p>
            <w:pPr>
              <w:spacing w:before="229" w:line="180" w:lineRule="auto"/>
              <w:ind w:firstLine="3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460.14</w:t>
            </w:r>
          </w:p>
        </w:tc>
        <w:tc>
          <w:tcPr>
            <w:tcW w:w="839" w:type="dxa"/>
            <w:vAlign w:val="top"/>
          </w:tcPr>
          <w:p>
            <w:pPr>
              <w:spacing w:before="229" w:line="180" w:lineRule="auto"/>
              <w:ind w:firstLine="1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800.41</w:t>
            </w:r>
          </w:p>
        </w:tc>
        <w:tc>
          <w:tcPr>
            <w:tcW w:w="914" w:type="dxa"/>
            <w:vAlign w:val="top"/>
          </w:tcPr>
          <w:p>
            <w:pPr>
              <w:spacing w:before="229" w:line="180" w:lineRule="auto"/>
              <w:ind w:firstLine="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800.41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2080501</w:t>
            </w:r>
          </w:p>
        </w:tc>
        <w:tc>
          <w:tcPr>
            <w:tcW w:w="718" w:type="dxa"/>
            <w:vAlign w:val="top"/>
          </w:tcPr>
          <w:p>
            <w:pPr>
              <w:spacing w:before="32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7" w:lineRule="exact"/>
              <w:ind w:firstLine="3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16"/>
                <w:szCs w:val="16"/>
              </w:rPr>
              <w:t>归口管理的行政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单位离退休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320" w:line="180" w:lineRule="auto"/>
              <w:ind w:firstLine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18.48</w:t>
            </w:r>
          </w:p>
        </w:tc>
        <w:tc>
          <w:tcPr>
            <w:tcW w:w="600" w:type="dxa"/>
            <w:vAlign w:val="top"/>
          </w:tcPr>
          <w:p>
            <w:pPr>
              <w:spacing w:before="320" w:line="180" w:lineRule="auto"/>
              <w:ind w:firstLine="2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1.00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19.48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19.48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718" w:type="dxa"/>
            <w:vAlign w:val="top"/>
          </w:tcPr>
          <w:p>
            <w:pPr>
              <w:spacing w:before="31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117" w:line="357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机关事业单位基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本养老保险缴费支出</w:t>
            </w:r>
          </w:p>
        </w:tc>
        <w:tc>
          <w:tcPr>
            <w:tcW w:w="705" w:type="dxa"/>
            <w:vAlign w:val="top"/>
          </w:tcPr>
          <w:p>
            <w:pPr>
              <w:spacing w:before="320" w:line="180" w:lineRule="auto"/>
              <w:ind w:firstLine="2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24.22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24.22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24.22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2080506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116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机关事业单位职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业年金缴费支出</w:t>
            </w:r>
          </w:p>
        </w:tc>
        <w:tc>
          <w:tcPr>
            <w:tcW w:w="705" w:type="dxa"/>
            <w:vAlign w:val="top"/>
          </w:tcPr>
          <w:p>
            <w:pPr>
              <w:spacing w:before="322" w:line="180" w:lineRule="auto"/>
              <w:ind w:firstLine="3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9.69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2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9.69</w:t>
            </w:r>
          </w:p>
        </w:tc>
        <w:tc>
          <w:tcPr>
            <w:tcW w:w="914" w:type="dxa"/>
            <w:vAlign w:val="top"/>
          </w:tcPr>
          <w:p>
            <w:pPr>
              <w:spacing w:before="322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9.69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718" w:type="dxa"/>
            <w:vAlign w:val="top"/>
          </w:tcPr>
          <w:p>
            <w:pPr>
              <w:spacing w:before="23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6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1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20.87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20.87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20.87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提租补贴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0" w:line="180" w:lineRule="auto"/>
              <w:ind w:firstLine="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5.81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2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5.81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3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2210203</w:t>
            </w:r>
          </w:p>
        </w:tc>
        <w:tc>
          <w:tcPr>
            <w:tcW w:w="718" w:type="dxa"/>
            <w:vAlign w:val="top"/>
          </w:tcPr>
          <w:p>
            <w:pPr>
              <w:spacing w:before="23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购房补贴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8.57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8.57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8.57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2240501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6" w:line="186" w:lineRule="auto"/>
              <w:ind w:firstLine="3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行政运行</w:t>
            </w:r>
          </w:p>
        </w:tc>
        <w:tc>
          <w:tcPr>
            <w:tcW w:w="705" w:type="dxa"/>
            <w:vAlign w:val="top"/>
          </w:tcPr>
          <w:p>
            <w:pPr>
              <w:spacing w:before="230" w:line="180" w:lineRule="auto"/>
              <w:ind w:firstLine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219.00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="231" w:line="180" w:lineRule="auto"/>
              <w:ind w:firstLine="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32.63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1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251.63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2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251.63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6" w:hRule="atLeast"/>
        </w:trPr>
        <w:tc>
          <w:tcPr>
            <w:tcW w:w="677" w:type="dxa"/>
            <w:vAlign w:val="top"/>
          </w:tcPr>
          <w:p>
            <w:pPr>
              <w:spacing w:before="32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2240502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116" w:line="357" w:lineRule="exact"/>
              <w:ind w:firstLine="3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16"/>
                <w:szCs w:val="16"/>
              </w:rPr>
              <w:t>一般行政管理事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务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21" w:line="180" w:lineRule="auto"/>
              <w:ind w:firstLine="4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37.48</w:t>
            </w: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2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37.48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37.48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3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2240504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8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地震监测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32" w:line="180" w:lineRule="auto"/>
              <w:ind w:firstLine="4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21.60</w:t>
            </w: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21.60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21.60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5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2240507</w:t>
            </w:r>
          </w:p>
        </w:tc>
        <w:tc>
          <w:tcPr>
            <w:tcW w:w="718" w:type="dxa"/>
            <w:vAlign w:val="top"/>
          </w:tcPr>
          <w:p>
            <w:pPr>
              <w:spacing w:before="234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209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地震应急救援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35" w:line="180" w:lineRule="auto"/>
              <w:ind w:firstLine="4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57.06</w:t>
            </w:r>
          </w:p>
        </w:tc>
        <w:tc>
          <w:tcPr>
            <w:tcW w:w="839" w:type="dxa"/>
            <w:vAlign w:val="top"/>
          </w:tcPr>
          <w:p>
            <w:pPr>
              <w:spacing w:before="235" w:line="180" w:lineRule="auto"/>
              <w:ind w:firstLine="2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57.06</w:t>
            </w:r>
          </w:p>
        </w:tc>
        <w:tc>
          <w:tcPr>
            <w:tcW w:w="914" w:type="dxa"/>
            <w:vAlign w:val="top"/>
          </w:tcPr>
          <w:p>
            <w:pPr>
              <w:spacing w:before="235" w:line="180" w:lineRule="auto"/>
              <w:ind w:firstLine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57.06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2240509</w:t>
            </w:r>
          </w:p>
        </w:tc>
        <w:tc>
          <w:tcPr>
            <w:tcW w:w="718" w:type="dxa"/>
            <w:vAlign w:val="top"/>
          </w:tcPr>
          <w:p>
            <w:pPr>
              <w:spacing w:before="32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179004</w:t>
            </w:r>
          </w:p>
        </w:tc>
        <w:tc>
          <w:tcPr>
            <w:tcW w:w="1514" w:type="dxa"/>
            <w:vAlign w:val="top"/>
          </w:tcPr>
          <w:p>
            <w:pPr>
              <w:spacing w:before="119" w:line="358" w:lineRule="exact"/>
              <w:ind w:firstLine="34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position w:val="14"/>
                <w:sz w:val="16"/>
                <w:szCs w:val="16"/>
              </w:rPr>
              <w:t>防震减灾信息管</w:t>
            </w:r>
          </w:p>
          <w:p>
            <w:pPr>
              <w:spacing w:line="204" w:lineRule="auto"/>
              <w:ind w:firstLine="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理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322" w:line="180" w:lineRule="auto"/>
              <w:ind w:firstLine="3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344.00</w:t>
            </w:r>
          </w:p>
        </w:tc>
        <w:tc>
          <w:tcPr>
            <w:tcW w:w="839" w:type="dxa"/>
            <w:vAlign w:val="top"/>
          </w:tcPr>
          <w:p>
            <w:pPr>
              <w:spacing w:before="322" w:line="180" w:lineRule="auto"/>
              <w:ind w:firstLine="1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344.00</w:t>
            </w:r>
          </w:p>
        </w:tc>
        <w:tc>
          <w:tcPr>
            <w:tcW w:w="914" w:type="dxa"/>
            <w:vAlign w:val="top"/>
          </w:tcPr>
          <w:p>
            <w:pPr>
              <w:spacing w:before="322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344.00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9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before="320" w:line="180" w:lineRule="auto"/>
              <w:ind w:firstLine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118" w:line="357" w:lineRule="exact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福州数字地震台网</w:t>
            </w:r>
          </w:p>
          <w:p>
            <w:pPr>
              <w:spacing w:line="204" w:lineRule="auto"/>
              <w:ind w:firstLine="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中心</w:t>
            </w: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2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80.04</w:t>
            </w:r>
          </w:p>
        </w:tc>
        <w:tc>
          <w:tcPr>
            <w:tcW w:w="585" w:type="dxa"/>
            <w:vAlign w:val="top"/>
          </w:tcPr>
          <w:p>
            <w:pPr>
              <w:spacing w:before="321" w:line="180" w:lineRule="auto"/>
              <w:ind w:firstLine="1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20.38</w:t>
            </w:r>
          </w:p>
        </w:tc>
        <w:tc>
          <w:tcPr>
            <w:tcW w:w="600" w:type="dxa"/>
            <w:vAlign w:val="top"/>
          </w:tcPr>
          <w:p>
            <w:pPr>
              <w:spacing w:before="321" w:line="180" w:lineRule="auto"/>
              <w:ind w:firstLine="2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9.45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1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109.87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109.87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5" w:type="default"/>
          <w:pgSz w:w="11906" w:h="16839"/>
          <w:pgMar w:top="1431" w:right="796" w:bottom="1377" w:left="1159" w:header="0" w:footer="126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18"/>
        <w:gridCol w:w="1514"/>
        <w:gridCol w:w="705"/>
        <w:gridCol w:w="585"/>
        <w:gridCol w:w="600"/>
        <w:gridCol w:w="809"/>
        <w:gridCol w:w="839"/>
        <w:gridCol w:w="914"/>
        <w:gridCol w:w="630"/>
        <w:gridCol w:w="705"/>
        <w:gridCol w:w="495"/>
        <w:gridCol w:w="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2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119" w:line="357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机关事业单位基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本养老保险缴费支出</w:t>
            </w: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11.26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11.26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11.26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77" w:type="dxa"/>
            <w:vAlign w:val="top"/>
          </w:tcPr>
          <w:p>
            <w:pPr>
              <w:spacing w:before="317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2080506</w:t>
            </w:r>
          </w:p>
        </w:tc>
        <w:tc>
          <w:tcPr>
            <w:tcW w:w="718" w:type="dxa"/>
            <w:vAlign w:val="top"/>
          </w:tcPr>
          <w:p>
            <w:pPr>
              <w:spacing w:before="316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113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机关事业单位职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业年金缴费支出</w:t>
            </w:r>
          </w:p>
        </w:tc>
        <w:tc>
          <w:tcPr>
            <w:tcW w:w="705" w:type="dxa"/>
            <w:vAlign w:val="top"/>
          </w:tcPr>
          <w:p>
            <w:pPr>
              <w:spacing w:before="317" w:line="180" w:lineRule="auto"/>
              <w:ind w:firstLine="3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4.50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17" w:line="180" w:lineRule="auto"/>
              <w:ind w:firstLine="2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4.50</w:t>
            </w:r>
          </w:p>
        </w:tc>
        <w:tc>
          <w:tcPr>
            <w:tcW w:w="914" w:type="dxa"/>
            <w:vAlign w:val="top"/>
          </w:tcPr>
          <w:p>
            <w:pPr>
              <w:spacing w:before="317" w:line="180" w:lineRule="auto"/>
              <w:ind w:firstLine="3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4.50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1" w:line="180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8.39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1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8.39</w:t>
            </w:r>
          </w:p>
        </w:tc>
        <w:tc>
          <w:tcPr>
            <w:tcW w:w="914" w:type="dxa"/>
            <w:vAlign w:val="top"/>
          </w:tcPr>
          <w:p>
            <w:pPr>
              <w:spacing w:before="231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8.39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29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718" w:type="dxa"/>
            <w:vAlign w:val="top"/>
          </w:tcPr>
          <w:p>
            <w:pPr>
              <w:spacing w:before="22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204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提租补贴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29" w:line="180" w:lineRule="auto"/>
              <w:ind w:firstLine="2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2.81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29" w:line="180" w:lineRule="auto"/>
              <w:ind w:firstLine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2.81</w:t>
            </w:r>
          </w:p>
        </w:tc>
        <w:tc>
          <w:tcPr>
            <w:tcW w:w="914" w:type="dxa"/>
            <w:vAlign w:val="top"/>
          </w:tcPr>
          <w:p>
            <w:pPr>
              <w:spacing w:before="229" w:line="180" w:lineRule="auto"/>
              <w:ind w:firstLine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2.81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2210203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206" w:line="186" w:lineRule="auto"/>
              <w:ind w:firstLine="3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购房补贴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0" w:line="180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9.18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9.18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9.18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2240550</w:t>
            </w:r>
          </w:p>
        </w:tc>
        <w:tc>
          <w:tcPr>
            <w:tcW w:w="718" w:type="dxa"/>
            <w:vAlign w:val="top"/>
          </w:tcPr>
          <w:p>
            <w:pPr>
              <w:spacing w:before="22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179005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地震事业机构</w:t>
            </w:r>
          </w:p>
        </w:tc>
        <w:tc>
          <w:tcPr>
            <w:tcW w:w="705" w:type="dxa"/>
            <w:vAlign w:val="top"/>
          </w:tcPr>
          <w:p>
            <w:pPr>
              <w:spacing w:before="230" w:line="180" w:lineRule="auto"/>
              <w:ind w:firstLine="2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64.28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="230" w:line="180" w:lineRule="auto"/>
              <w:ind w:firstLine="2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9.45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2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73.73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2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73.73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before="320" w:line="180" w:lineRule="auto"/>
              <w:ind w:firstLine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7" w:lineRule="exact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福州市高新技术产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业创业服务中心</w:t>
            </w:r>
          </w:p>
        </w:tc>
        <w:tc>
          <w:tcPr>
            <w:tcW w:w="705" w:type="dxa"/>
            <w:vAlign w:val="top"/>
          </w:tcPr>
          <w:p>
            <w:pPr>
              <w:spacing w:before="320" w:line="180" w:lineRule="auto"/>
              <w:ind w:firstLine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229.52</w:t>
            </w:r>
          </w:p>
        </w:tc>
        <w:tc>
          <w:tcPr>
            <w:tcW w:w="585" w:type="dxa"/>
            <w:vAlign w:val="top"/>
          </w:tcPr>
          <w:p>
            <w:pPr>
              <w:spacing w:before="320" w:line="180" w:lineRule="auto"/>
              <w:ind w:firstLine="1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27.18</w:t>
            </w:r>
          </w:p>
        </w:tc>
        <w:tc>
          <w:tcPr>
            <w:tcW w:w="600" w:type="dxa"/>
            <w:vAlign w:val="top"/>
          </w:tcPr>
          <w:p>
            <w:pPr>
              <w:spacing w:before="320" w:line="180" w:lineRule="auto"/>
              <w:ind w:firstLine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16.90</w:t>
            </w:r>
          </w:p>
        </w:tc>
        <w:tc>
          <w:tcPr>
            <w:tcW w:w="809" w:type="dxa"/>
            <w:vAlign w:val="top"/>
          </w:tcPr>
          <w:p>
            <w:pPr>
              <w:spacing w:before="320" w:line="180" w:lineRule="auto"/>
              <w:ind w:firstLine="3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480.00</w:t>
            </w: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753.60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753.60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18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2060501</w:t>
            </w:r>
          </w:p>
        </w:tc>
        <w:tc>
          <w:tcPr>
            <w:tcW w:w="718" w:type="dxa"/>
            <w:vAlign w:val="top"/>
          </w:tcPr>
          <w:p>
            <w:pPr>
              <w:spacing w:before="318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113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机构运行（科技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条件与服务）</w:t>
            </w:r>
          </w:p>
        </w:tc>
        <w:tc>
          <w:tcPr>
            <w:tcW w:w="705" w:type="dxa"/>
            <w:vAlign w:val="top"/>
          </w:tcPr>
          <w:p>
            <w:pPr>
              <w:spacing w:before="318" w:line="180" w:lineRule="auto"/>
              <w:ind w:firstLine="2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212.69</w:t>
            </w:r>
          </w:p>
        </w:tc>
        <w:tc>
          <w:tcPr>
            <w:tcW w:w="585" w:type="dxa"/>
            <w:vAlign w:val="top"/>
          </w:tcPr>
          <w:p>
            <w:pPr>
              <w:spacing w:before="318" w:line="180" w:lineRule="auto"/>
              <w:ind w:firstLine="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3.15</w:t>
            </w:r>
          </w:p>
        </w:tc>
        <w:tc>
          <w:tcPr>
            <w:tcW w:w="600" w:type="dxa"/>
            <w:vAlign w:val="top"/>
          </w:tcPr>
          <w:p>
            <w:pPr>
              <w:spacing w:before="318" w:line="180" w:lineRule="auto"/>
              <w:ind w:firstLine="1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16.50</w:t>
            </w:r>
          </w:p>
        </w:tc>
        <w:tc>
          <w:tcPr>
            <w:tcW w:w="809" w:type="dxa"/>
            <w:vAlign w:val="top"/>
          </w:tcPr>
          <w:p>
            <w:pPr>
              <w:spacing w:before="319" w:line="180" w:lineRule="auto"/>
              <w:ind w:firstLine="3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480.00</w:t>
            </w:r>
          </w:p>
        </w:tc>
        <w:tc>
          <w:tcPr>
            <w:tcW w:w="839" w:type="dxa"/>
            <w:vAlign w:val="top"/>
          </w:tcPr>
          <w:p>
            <w:pPr>
              <w:spacing w:before="318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712.34</w:t>
            </w:r>
          </w:p>
        </w:tc>
        <w:tc>
          <w:tcPr>
            <w:tcW w:w="914" w:type="dxa"/>
            <w:vAlign w:val="top"/>
          </w:tcPr>
          <w:p>
            <w:pPr>
              <w:spacing w:before="318" w:line="180" w:lineRule="auto"/>
              <w:ind w:firstLine="2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712.34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2080502</w:t>
            </w:r>
          </w:p>
        </w:tc>
        <w:tc>
          <w:tcPr>
            <w:tcW w:w="718" w:type="dxa"/>
            <w:vAlign w:val="top"/>
          </w:tcPr>
          <w:p>
            <w:pPr>
              <w:spacing w:before="22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204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事业单位离退休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0" w:line="180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6.20</w:t>
            </w:r>
          </w:p>
        </w:tc>
        <w:tc>
          <w:tcPr>
            <w:tcW w:w="600" w:type="dxa"/>
            <w:vAlign w:val="top"/>
          </w:tcPr>
          <w:p>
            <w:pPr>
              <w:spacing w:before="230" w:line="180" w:lineRule="auto"/>
              <w:ind w:firstLine="2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0.40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6.60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30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6.60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718" w:type="dxa"/>
            <w:vAlign w:val="top"/>
          </w:tcPr>
          <w:p>
            <w:pPr>
              <w:spacing w:before="31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114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机关事业单位基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本养老保险缴费支出</w:t>
            </w:r>
          </w:p>
        </w:tc>
        <w:tc>
          <w:tcPr>
            <w:tcW w:w="705" w:type="dxa"/>
            <w:vAlign w:val="top"/>
          </w:tcPr>
          <w:p>
            <w:pPr>
              <w:spacing w:before="319" w:line="180" w:lineRule="auto"/>
              <w:ind w:firstLine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11.58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19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11.58</w:t>
            </w:r>
          </w:p>
        </w:tc>
        <w:tc>
          <w:tcPr>
            <w:tcW w:w="914" w:type="dxa"/>
            <w:vAlign w:val="top"/>
          </w:tcPr>
          <w:p>
            <w:pPr>
              <w:spacing w:before="319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11.58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19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2080506</w:t>
            </w:r>
          </w:p>
        </w:tc>
        <w:tc>
          <w:tcPr>
            <w:tcW w:w="718" w:type="dxa"/>
            <w:vAlign w:val="top"/>
          </w:tcPr>
          <w:p>
            <w:pPr>
              <w:spacing w:before="318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115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机关事业单位职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业年金缴费支出</w:t>
            </w:r>
          </w:p>
        </w:tc>
        <w:tc>
          <w:tcPr>
            <w:tcW w:w="705" w:type="dxa"/>
            <w:vAlign w:val="top"/>
          </w:tcPr>
          <w:p>
            <w:pPr>
              <w:spacing w:before="319" w:line="180" w:lineRule="auto"/>
              <w:ind w:firstLine="37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5.25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19" w:line="180" w:lineRule="auto"/>
              <w:ind w:firstLine="2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5.25</w:t>
            </w:r>
          </w:p>
        </w:tc>
        <w:tc>
          <w:tcPr>
            <w:tcW w:w="914" w:type="dxa"/>
            <w:vAlign w:val="top"/>
          </w:tcPr>
          <w:p>
            <w:pPr>
              <w:spacing w:before="319" w:line="180" w:lineRule="auto"/>
              <w:ind w:firstLine="3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5.25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1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718" w:type="dxa"/>
            <w:vAlign w:val="top"/>
          </w:tcPr>
          <w:p>
            <w:pPr>
              <w:spacing w:before="23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206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25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9.06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9.06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9.06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718" w:type="dxa"/>
            <w:vAlign w:val="top"/>
          </w:tcPr>
          <w:p>
            <w:pPr>
              <w:spacing w:before="23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205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提租补贴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1" w:line="180" w:lineRule="auto"/>
              <w:ind w:firstLine="25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2.90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1" w:line="180" w:lineRule="auto"/>
              <w:ind w:firstLine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2.90</w:t>
            </w:r>
          </w:p>
        </w:tc>
        <w:tc>
          <w:tcPr>
            <w:tcW w:w="914" w:type="dxa"/>
            <w:vAlign w:val="top"/>
          </w:tcPr>
          <w:p>
            <w:pPr>
              <w:spacing w:before="231" w:line="180" w:lineRule="auto"/>
              <w:ind w:firstLine="30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2.90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29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2210203</w:t>
            </w:r>
          </w:p>
        </w:tc>
        <w:tc>
          <w:tcPr>
            <w:tcW w:w="718" w:type="dxa"/>
            <w:vAlign w:val="top"/>
          </w:tcPr>
          <w:p>
            <w:pPr>
              <w:spacing w:before="22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179007</w:t>
            </w:r>
          </w:p>
        </w:tc>
        <w:tc>
          <w:tcPr>
            <w:tcW w:w="1514" w:type="dxa"/>
            <w:vAlign w:val="top"/>
          </w:tcPr>
          <w:p>
            <w:pPr>
              <w:spacing w:before="204" w:line="186" w:lineRule="auto"/>
              <w:ind w:firstLine="3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购房补贴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0" w:line="180" w:lineRule="auto"/>
              <w:ind w:firstLine="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5.87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0" w:line="180" w:lineRule="auto"/>
              <w:ind w:firstLine="2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5.87</w:t>
            </w:r>
          </w:p>
        </w:tc>
        <w:tc>
          <w:tcPr>
            <w:tcW w:w="914" w:type="dxa"/>
            <w:vAlign w:val="top"/>
          </w:tcPr>
          <w:p>
            <w:pPr>
              <w:spacing w:before="230" w:line="180" w:lineRule="auto"/>
              <w:ind w:firstLine="3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5.87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6" w:hRule="atLeast"/>
        </w:trPr>
        <w:tc>
          <w:tcPr>
            <w:tcW w:w="67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before="319" w:line="180" w:lineRule="auto"/>
              <w:ind w:firstLine="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114" w:line="358" w:lineRule="exact"/>
              <w:ind w:firstLine="1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福州市科学技术情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报研究所</w:t>
            </w:r>
          </w:p>
        </w:tc>
        <w:tc>
          <w:tcPr>
            <w:tcW w:w="705" w:type="dxa"/>
            <w:vAlign w:val="top"/>
          </w:tcPr>
          <w:p>
            <w:pPr>
              <w:spacing w:before="319" w:line="180" w:lineRule="auto"/>
              <w:ind w:firstLine="2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441.67</w:t>
            </w:r>
          </w:p>
        </w:tc>
        <w:tc>
          <w:tcPr>
            <w:tcW w:w="585" w:type="dxa"/>
            <w:vAlign w:val="top"/>
          </w:tcPr>
          <w:p>
            <w:pPr>
              <w:spacing w:before="320" w:line="180" w:lineRule="auto"/>
              <w:ind w:firstLine="1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86.40</w:t>
            </w:r>
          </w:p>
        </w:tc>
        <w:tc>
          <w:tcPr>
            <w:tcW w:w="600" w:type="dxa"/>
            <w:vAlign w:val="top"/>
          </w:tcPr>
          <w:p>
            <w:pPr>
              <w:spacing w:before="319" w:line="180" w:lineRule="auto"/>
              <w:ind w:firstLine="1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51.49</w:t>
            </w:r>
          </w:p>
        </w:tc>
        <w:tc>
          <w:tcPr>
            <w:tcW w:w="809" w:type="dxa"/>
            <w:vAlign w:val="top"/>
          </w:tcPr>
          <w:p>
            <w:pPr>
              <w:spacing w:before="320" w:line="180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80.80</w:t>
            </w: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1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660.36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659.40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spacing w:before="320" w:line="180" w:lineRule="auto"/>
              <w:ind w:firstLine="2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0.96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8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2060301</w:t>
            </w:r>
          </w:p>
        </w:tc>
        <w:tc>
          <w:tcPr>
            <w:tcW w:w="718" w:type="dxa"/>
            <w:vAlign w:val="top"/>
          </w:tcPr>
          <w:p>
            <w:pPr>
              <w:spacing w:before="320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117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机构运行（应用</w:t>
            </w:r>
          </w:p>
          <w:p>
            <w:pPr>
              <w:spacing w:line="204" w:lineRule="auto"/>
              <w:ind w:firstLine="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研究）</w:t>
            </w: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2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367.69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spacing w:before="321" w:line="180" w:lineRule="auto"/>
              <w:ind w:firstLine="18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49.79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417.48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2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416.52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20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0.96</w:t>
            </w: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3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2060302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社会公益研究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spacing w:before="233" w:line="180" w:lineRule="auto"/>
              <w:ind w:firstLine="39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80.80</w:t>
            </w:r>
          </w:p>
        </w:tc>
        <w:tc>
          <w:tcPr>
            <w:tcW w:w="839" w:type="dxa"/>
            <w:vAlign w:val="top"/>
          </w:tcPr>
          <w:p>
            <w:pPr>
              <w:spacing w:before="233" w:line="180" w:lineRule="auto"/>
              <w:ind w:firstLine="2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80.80</w:t>
            </w:r>
          </w:p>
        </w:tc>
        <w:tc>
          <w:tcPr>
            <w:tcW w:w="914" w:type="dxa"/>
            <w:vAlign w:val="top"/>
          </w:tcPr>
          <w:p>
            <w:pPr>
              <w:spacing w:before="233" w:line="180" w:lineRule="auto"/>
              <w:ind w:firstLine="2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80.80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2080502</w:t>
            </w:r>
          </w:p>
        </w:tc>
        <w:tc>
          <w:tcPr>
            <w:tcW w:w="718" w:type="dxa"/>
            <w:vAlign w:val="top"/>
          </w:tcPr>
          <w:p>
            <w:pPr>
              <w:spacing w:before="23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206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事业单位离退休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5.38</w:t>
            </w:r>
          </w:p>
        </w:tc>
        <w:tc>
          <w:tcPr>
            <w:tcW w:w="600" w:type="dxa"/>
            <w:vAlign w:val="top"/>
          </w:tcPr>
          <w:p>
            <w:pPr>
              <w:spacing w:before="231" w:line="180" w:lineRule="auto"/>
              <w:ind w:firstLine="2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1.70</w:t>
            </w: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7.08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30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7.08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0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2080505</w:t>
            </w:r>
          </w:p>
        </w:tc>
        <w:tc>
          <w:tcPr>
            <w:tcW w:w="718" w:type="dxa"/>
            <w:vAlign w:val="top"/>
          </w:tcPr>
          <w:p>
            <w:pPr>
              <w:spacing w:before="319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116" w:line="358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机关事业单位基</w:t>
            </w:r>
          </w:p>
          <w:p>
            <w:pPr>
              <w:spacing w:line="204" w:lineRule="auto"/>
              <w:ind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本养老保险缴费支出</w:t>
            </w:r>
          </w:p>
        </w:tc>
        <w:tc>
          <w:tcPr>
            <w:tcW w:w="705" w:type="dxa"/>
            <w:vAlign w:val="top"/>
          </w:tcPr>
          <w:p>
            <w:pPr>
              <w:spacing w:before="320" w:line="180" w:lineRule="auto"/>
              <w:ind w:firstLine="29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52.84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0" w:line="180" w:lineRule="auto"/>
              <w:ind w:firstLine="2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52.84</w:t>
            </w:r>
          </w:p>
        </w:tc>
        <w:tc>
          <w:tcPr>
            <w:tcW w:w="914" w:type="dxa"/>
            <w:vAlign w:val="top"/>
          </w:tcPr>
          <w:p>
            <w:pPr>
              <w:spacing w:before="320" w:line="180" w:lineRule="auto"/>
              <w:ind w:firstLine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52.84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7" w:hRule="atLeast"/>
        </w:trPr>
        <w:tc>
          <w:tcPr>
            <w:tcW w:w="677" w:type="dxa"/>
            <w:vAlign w:val="top"/>
          </w:tcPr>
          <w:p>
            <w:pPr>
              <w:spacing w:before="32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2080506</w:t>
            </w:r>
          </w:p>
        </w:tc>
        <w:tc>
          <w:tcPr>
            <w:tcW w:w="718" w:type="dxa"/>
            <w:vAlign w:val="top"/>
          </w:tcPr>
          <w:p>
            <w:pPr>
              <w:spacing w:before="321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116" w:line="360" w:lineRule="exact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6"/>
                <w:szCs w:val="16"/>
              </w:rPr>
              <w:t>机关事业单位职</w:t>
            </w:r>
          </w:p>
          <w:p>
            <w:pPr>
              <w:spacing w:line="204" w:lineRule="auto"/>
              <w:ind w:firstLine="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业年金缴费支出</w:t>
            </w:r>
          </w:p>
        </w:tc>
        <w:tc>
          <w:tcPr>
            <w:tcW w:w="705" w:type="dxa"/>
            <w:vAlign w:val="top"/>
          </w:tcPr>
          <w:p>
            <w:pPr>
              <w:spacing w:before="321" w:line="180" w:lineRule="auto"/>
              <w:ind w:firstLine="2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21.14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321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21.14</w:t>
            </w:r>
          </w:p>
        </w:tc>
        <w:tc>
          <w:tcPr>
            <w:tcW w:w="914" w:type="dxa"/>
            <w:vAlign w:val="top"/>
          </w:tcPr>
          <w:p>
            <w:pPr>
              <w:spacing w:before="321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21.14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2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2210201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住房公积金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1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40.29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40.29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2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40.29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6" w:type="default"/>
          <w:pgSz w:w="11906" w:h="16839"/>
          <w:pgMar w:top="1431" w:right="796" w:bottom="1378" w:left="1159" w:header="0" w:footer="126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94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18"/>
        <w:gridCol w:w="1514"/>
        <w:gridCol w:w="705"/>
        <w:gridCol w:w="585"/>
        <w:gridCol w:w="600"/>
        <w:gridCol w:w="809"/>
        <w:gridCol w:w="839"/>
        <w:gridCol w:w="914"/>
        <w:gridCol w:w="630"/>
        <w:gridCol w:w="705"/>
        <w:gridCol w:w="495"/>
        <w:gridCol w:w="7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2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bookmarkStart w:id="8" w:name="_bookmark10"/>
            <w:bookmarkEnd w:id="8"/>
            <w:bookmarkStart w:id="9" w:name="_bookmark9"/>
            <w:bookmarkEnd w:id="9"/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2210202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208" w:line="186" w:lineRule="auto"/>
              <w:ind w:firstLine="33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提租补贴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2" w:line="180" w:lineRule="auto"/>
              <w:ind w:firstLine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13.21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2" w:line="180" w:lineRule="auto"/>
              <w:ind w:firstLine="2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13.21</w:t>
            </w:r>
          </w:p>
        </w:tc>
        <w:tc>
          <w:tcPr>
            <w:tcW w:w="914" w:type="dxa"/>
            <w:vAlign w:val="top"/>
          </w:tcPr>
          <w:p>
            <w:pPr>
              <w:spacing w:before="232" w:line="180" w:lineRule="auto"/>
              <w:ind w:firstLine="2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13.21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77" w:type="dxa"/>
            <w:vAlign w:val="top"/>
          </w:tcPr>
          <w:p>
            <w:pPr>
              <w:spacing w:before="232" w:line="180" w:lineRule="auto"/>
              <w:ind w:firstLine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2210203</w:t>
            </w:r>
          </w:p>
        </w:tc>
        <w:tc>
          <w:tcPr>
            <w:tcW w:w="718" w:type="dxa"/>
            <w:vAlign w:val="top"/>
          </w:tcPr>
          <w:p>
            <w:pPr>
              <w:spacing w:before="232" w:line="180" w:lineRule="auto"/>
              <w:ind w:firstLine="18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179015</w:t>
            </w:r>
          </w:p>
        </w:tc>
        <w:tc>
          <w:tcPr>
            <w:tcW w:w="1514" w:type="dxa"/>
            <w:vAlign w:val="top"/>
          </w:tcPr>
          <w:p>
            <w:pPr>
              <w:spacing w:before="207" w:line="186" w:lineRule="auto"/>
              <w:ind w:firstLine="3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购房补贴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spacing w:before="233" w:line="180" w:lineRule="auto"/>
              <w:ind w:firstLine="1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27.52</w:t>
            </w:r>
          </w:p>
        </w:tc>
        <w:tc>
          <w:tcPr>
            <w:tcW w:w="60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233" w:line="180" w:lineRule="auto"/>
              <w:ind w:firstLine="2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27.52</w:t>
            </w:r>
          </w:p>
        </w:tc>
        <w:tc>
          <w:tcPr>
            <w:tcW w:w="914" w:type="dxa"/>
            <w:vAlign w:val="top"/>
          </w:tcPr>
          <w:p>
            <w:pPr>
              <w:spacing w:before="233" w:line="180" w:lineRule="auto"/>
              <w:ind w:firstLine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27.52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207" w:line="188" w:lineRule="auto"/>
        <w:ind w:firstLine="7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四、财政拨款收支预算总表</w:t>
      </w:r>
    </w:p>
    <w:p>
      <w:pPr>
        <w:spacing w:before="402" w:line="185" w:lineRule="auto"/>
        <w:ind w:firstLine="408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81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  <w:r>
        <w:rPr>
          <w:rFonts w:ascii="宋体" w:hAnsi="宋体" w:eastAsia="宋体" w:cs="宋体"/>
          <w:spacing w:val="2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财</w:t>
      </w:r>
      <w:r>
        <w:rPr>
          <w:rFonts w:ascii="宋体" w:hAnsi="宋体" w:eastAsia="宋体" w:cs="宋体"/>
          <w:spacing w:val="1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政</w:t>
      </w:r>
      <w:r>
        <w:rPr>
          <w:rFonts w:ascii="宋体" w:hAnsi="宋体" w:eastAsia="宋体" w:cs="宋体"/>
          <w:spacing w:val="2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拨</w:t>
      </w:r>
      <w:r>
        <w:rPr>
          <w:rFonts w:ascii="宋体" w:hAnsi="宋体" w:eastAsia="宋体" w:cs="宋体"/>
          <w:spacing w:val="2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款</w:t>
      </w:r>
      <w:r>
        <w:rPr>
          <w:rFonts w:ascii="宋体" w:hAnsi="宋体" w:eastAsia="宋体" w:cs="宋体"/>
          <w:spacing w:val="36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收</w:t>
      </w:r>
      <w:r>
        <w:rPr>
          <w:rFonts w:ascii="宋体" w:hAnsi="宋体" w:eastAsia="宋体" w:cs="宋体"/>
          <w:spacing w:val="25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宋体" w:hAnsi="宋体" w:eastAsia="宋体" w:cs="宋体"/>
          <w:spacing w:val="21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2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26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宋体" w:hAnsi="宋体" w:eastAsia="宋体" w:cs="宋体"/>
          <w:spacing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2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270" w:lineRule="auto"/>
        <w:rPr>
          <w:rFonts w:ascii="Microsoft JhengHei"/>
          <w:sz w:val="21"/>
        </w:rPr>
      </w:pPr>
    </w:p>
    <w:p>
      <w:pPr>
        <w:spacing w:before="65" w:line="184" w:lineRule="auto"/>
        <w:ind w:firstLine="2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8"/>
          <w:sz w:val="20"/>
          <w:szCs w:val="20"/>
        </w:rPr>
        <w:t>单位名称：</w:t>
      </w:r>
      <w:r>
        <w:rPr>
          <w:rFonts w:ascii="宋体" w:hAnsi="宋体" w:eastAsia="宋体" w:cs="宋体"/>
          <w:spacing w:val="53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sz w:val="20"/>
          <w:szCs w:val="20"/>
        </w:rPr>
        <w:t>福州市科学技术局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                            </w:t>
      </w:r>
      <w:r>
        <w:rPr>
          <w:rFonts w:ascii="宋体" w:hAnsi="宋体" w:eastAsia="宋体" w:cs="宋体"/>
          <w:spacing w:val="-18"/>
          <w:sz w:val="20"/>
          <w:szCs w:val="20"/>
        </w:rPr>
        <w:t>单位：</w:t>
      </w:r>
      <w:r>
        <w:rPr>
          <w:rFonts w:ascii="宋体" w:hAnsi="宋体" w:eastAsia="宋体" w:cs="宋体"/>
          <w:spacing w:val="59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8"/>
          <w:sz w:val="20"/>
          <w:szCs w:val="20"/>
        </w:rPr>
        <w:t>万元</w:t>
      </w:r>
    </w:p>
    <w:p>
      <w:pPr>
        <w:spacing w:line="139" w:lineRule="exact"/>
      </w:pPr>
    </w:p>
    <w:tbl>
      <w:tblPr>
        <w:tblStyle w:val="4"/>
        <w:tblW w:w="84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1439"/>
        <w:gridCol w:w="2998"/>
        <w:gridCol w:w="1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4" w:hRule="atLeast"/>
        </w:trPr>
        <w:tc>
          <w:tcPr>
            <w:tcW w:w="3604" w:type="dxa"/>
            <w:gridSpan w:val="2"/>
            <w:vAlign w:val="top"/>
          </w:tcPr>
          <w:p>
            <w:pPr>
              <w:spacing w:before="220" w:line="184" w:lineRule="auto"/>
              <w:ind w:firstLine="16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</w:t>
            </w:r>
          </w:p>
        </w:tc>
        <w:tc>
          <w:tcPr>
            <w:tcW w:w="4877" w:type="dxa"/>
            <w:gridSpan w:val="2"/>
            <w:vAlign w:val="top"/>
          </w:tcPr>
          <w:p>
            <w:pPr>
              <w:spacing w:before="220" w:line="184" w:lineRule="auto"/>
              <w:ind w:firstLine="2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65" w:type="dxa"/>
            <w:vAlign w:val="top"/>
          </w:tcPr>
          <w:p>
            <w:pPr>
              <w:spacing w:before="217" w:line="184" w:lineRule="auto"/>
              <w:ind w:firstLine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439" w:type="dxa"/>
            <w:vAlign w:val="top"/>
          </w:tcPr>
          <w:p>
            <w:pPr>
              <w:spacing w:before="217" w:line="184" w:lineRule="auto"/>
              <w:ind w:firstLine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2998" w:type="dxa"/>
            <w:vAlign w:val="top"/>
          </w:tcPr>
          <w:p>
            <w:pPr>
              <w:spacing w:before="217" w:line="184" w:lineRule="auto"/>
              <w:ind w:firstLine="1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879" w:type="dxa"/>
            <w:vAlign w:val="top"/>
          </w:tcPr>
          <w:p>
            <w:pPr>
              <w:spacing w:before="217" w:line="184" w:lineRule="auto"/>
              <w:ind w:firstLine="6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65" w:type="dxa"/>
            <w:vAlign w:val="top"/>
          </w:tcPr>
          <w:p>
            <w:pPr>
              <w:spacing w:before="217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一、一般公共预算拨款</w:t>
            </w:r>
          </w:p>
        </w:tc>
        <w:tc>
          <w:tcPr>
            <w:tcW w:w="1439" w:type="dxa"/>
            <w:vAlign w:val="top"/>
          </w:tcPr>
          <w:p>
            <w:pPr>
              <w:spacing w:before="247" w:line="180" w:lineRule="auto"/>
              <w:ind w:firstLine="5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29,350.21</w:t>
            </w:r>
          </w:p>
        </w:tc>
        <w:tc>
          <w:tcPr>
            <w:tcW w:w="2998" w:type="dxa"/>
            <w:vAlign w:val="top"/>
          </w:tcPr>
          <w:p>
            <w:pPr>
              <w:spacing w:before="217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一、人员经费</w:t>
            </w:r>
          </w:p>
        </w:tc>
        <w:tc>
          <w:tcPr>
            <w:tcW w:w="1879" w:type="dxa"/>
            <w:vAlign w:val="top"/>
          </w:tcPr>
          <w:p>
            <w:pPr>
              <w:spacing w:before="247" w:line="180" w:lineRule="auto"/>
              <w:ind w:firstLine="10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2,150.01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65" w:type="dxa"/>
            <w:vAlign w:val="top"/>
          </w:tcPr>
          <w:p>
            <w:pPr>
              <w:spacing w:before="219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二、基金预算拨款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spacing w:before="219" w:line="184" w:lineRule="auto"/>
              <w:ind w:firstLine="4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1、人员支出</w:t>
            </w:r>
          </w:p>
        </w:tc>
        <w:tc>
          <w:tcPr>
            <w:tcW w:w="1879" w:type="dxa"/>
            <w:vAlign w:val="top"/>
          </w:tcPr>
          <w:p>
            <w:pPr>
              <w:spacing w:before="250" w:line="180" w:lineRule="auto"/>
              <w:ind w:firstLine="10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1,790.61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spacing w:before="218" w:line="184" w:lineRule="auto"/>
              <w:ind w:firstLine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2、对个人和家庭补助支出</w:t>
            </w:r>
          </w:p>
        </w:tc>
        <w:tc>
          <w:tcPr>
            <w:tcW w:w="1879" w:type="dxa"/>
            <w:vAlign w:val="top"/>
          </w:tcPr>
          <w:p>
            <w:pPr>
              <w:spacing w:before="249" w:line="180" w:lineRule="auto"/>
              <w:ind w:firstLine="1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359.40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spacing w:before="221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二、公用支出</w:t>
            </w:r>
          </w:p>
        </w:tc>
        <w:tc>
          <w:tcPr>
            <w:tcW w:w="1879" w:type="dxa"/>
            <w:vAlign w:val="top"/>
          </w:tcPr>
          <w:p>
            <w:pPr>
              <w:spacing w:before="252" w:line="180" w:lineRule="auto"/>
              <w:ind w:firstLine="1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234.26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spacing w:before="22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三、项目支出</w:t>
            </w:r>
          </w:p>
        </w:tc>
        <w:tc>
          <w:tcPr>
            <w:tcW w:w="1879" w:type="dxa"/>
            <w:vAlign w:val="top"/>
          </w:tcPr>
          <w:p>
            <w:pPr>
              <w:spacing w:before="251" w:line="180" w:lineRule="auto"/>
              <w:ind w:firstLine="9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26,965.94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6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5" w:type="dxa"/>
            <w:vAlign w:val="top"/>
          </w:tcPr>
          <w:p>
            <w:pPr>
              <w:spacing w:before="220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入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439" w:type="dxa"/>
            <w:vAlign w:val="top"/>
          </w:tcPr>
          <w:p>
            <w:pPr>
              <w:spacing w:before="250" w:line="180" w:lineRule="auto"/>
              <w:ind w:firstLine="5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29,350.21</w:t>
            </w:r>
          </w:p>
        </w:tc>
        <w:tc>
          <w:tcPr>
            <w:tcW w:w="2998" w:type="dxa"/>
            <w:vAlign w:val="top"/>
          </w:tcPr>
          <w:p>
            <w:pPr>
              <w:spacing w:before="220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879" w:type="dxa"/>
            <w:vAlign w:val="top"/>
          </w:tcPr>
          <w:p>
            <w:pPr>
              <w:spacing w:before="250" w:line="180" w:lineRule="auto"/>
              <w:ind w:firstLine="9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29,350.21</w:t>
            </w:r>
          </w:p>
        </w:tc>
      </w:tr>
    </w:tbl>
    <w:p>
      <w:pPr>
        <w:spacing w:before="209" w:line="188" w:lineRule="auto"/>
        <w:ind w:firstLine="6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五、一般公共预算拨款支出预算表</w:t>
      </w:r>
    </w:p>
    <w:p>
      <w:pPr>
        <w:spacing w:line="280" w:lineRule="auto"/>
        <w:rPr>
          <w:rFonts w:ascii="Microsoft JhengHei"/>
          <w:sz w:val="21"/>
        </w:rPr>
      </w:pPr>
    </w:p>
    <w:p>
      <w:pPr>
        <w:spacing w:before="117" w:line="185" w:lineRule="auto"/>
        <w:ind w:firstLine="6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6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  <w:r>
        <w:rPr>
          <w:rFonts w:ascii="宋体" w:hAnsi="宋体" w:eastAsia="宋体" w:cs="宋体"/>
          <w:spacing w:val="2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般</w:t>
      </w:r>
      <w:r>
        <w:rPr>
          <w:rFonts w:ascii="宋体" w:hAnsi="宋体" w:eastAsia="宋体" w:cs="宋体"/>
          <w:spacing w:val="2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公</w:t>
      </w:r>
      <w:r>
        <w:rPr>
          <w:rFonts w:ascii="宋体" w:hAnsi="宋体" w:eastAsia="宋体" w:cs="宋体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共</w:t>
      </w:r>
      <w:r>
        <w:rPr>
          <w:rFonts w:ascii="宋体" w:hAnsi="宋体" w:eastAsia="宋体" w:cs="宋体"/>
          <w:spacing w:val="1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1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拨</w:t>
      </w:r>
      <w:r>
        <w:rPr>
          <w:rFonts w:ascii="宋体" w:hAnsi="宋体" w:eastAsia="宋体" w:cs="宋体"/>
          <w:spacing w:val="1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款</w:t>
      </w:r>
      <w:r>
        <w:rPr>
          <w:rFonts w:ascii="宋体" w:hAnsi="宋体" w:eastAsia="宋体" w:cs="宋体"/>
          <w:spacing w:val="1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宋体" w:hAnsi="宋体" w:eastAsia="宋体" w:cs="宋体"/>
          <w:spacing w:val="4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出</w:t>
      </w:r>
      <w:r>
        <w:rPr>
          <w:rFonts w:ascii="宋体" w:hAnsi="宋体" w:eastAsia="宋体" w:cs="宋体"/>
          <w:spacing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1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2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363" w:lineRule="auto"/>
        <w:rPr>
          <w:rFonts w:ascii="Microsoft JhengHei"/>
          <w:sz w:val="21"/>
        </w:rPr>
      </w:pPr>
    </w:p>
    <w:p>
      <w:pPr>
        <w:spacing w:before="66" w:line="184" w:lineRule="auto"/>
        <w:ind w:firstLine="2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1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pacing w:val="48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          </w:t>
      </w:r>
      <w:r>
        <w:rPr>
          <w:rFonts w:ascii="宋体" w:hAnsi="宋体" w:eastAsia="宋体" w:cs="宋体"/>
          <w:spacing w:val="-11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7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万元（保留两位小数）</w:t>
      </w:r>
    </w:p>
    <w:p>
      <w:pPr>
        <w:spacing w:line="78" w:lineRule="exact"/>
      </w:pPr>
    </w:p>
    <w:tbl>
      <w:tblPr>
        <w:tblStyle w:val="4"/>
        <w:tblW w:w="80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073"/>
        <w:gridCol w:w="1484"/>
        <w:gridCol w:w="1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611" w:type="dxa"/>
            <w:vAlign w:val="top"/>
          </w:tcPr>
          <w:p>
            <w:pPr>
              <w:spacing w:before="190" w:line="184" w:lineRule="auto"/>
              <w:ind w:firstLine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1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484" w:type="dxa"/>
            <w:vAlign w:val="top"/>
          </w:tcPr>
          <w:p>
            <w:pPr>
              <w:spacing w:before="190" w:line="184" w:lineRule="auto"/>
              <w:ind w:firstLine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基本支出</w:t>
            </w:r>
          </w:p>
        </w:tc>
        <w:tc>
          <w:tcPr>
            <w:tcW w:w="1863" w:type="dxa"/>
            <w:vAlign w:val="top"/>
          </w:tcPr>
          <w:p>
            <w:pPr>
              <w:spacing w:before="190" w:line="184" w:lineRule="auto"/>
              <w:ind w:firstLine="5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1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合计</w:t>
            </w:r>
          </w:p>
        </w:tc>
        <w:tc>
          <w:tcPr>
            <w:tcW w:w="1484" w:type="dxa"/>
            <w:vAlign w:val="top"/>
          </w:tcPr>
          <w:p>
            <w:pPr>
              <w:spacing w:before="220" w:line="180" w:lineRule="auto"/>
              <w:ind w:firstLine="6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2,384.27</w:t>
            </w:r>
          </w:p>
        </w:tc>
        <w:tc>
          <w:tcPr>
            <w:tcW w:w="1863" w:type="dxa"/>
            <w:vAlign w:val="top"/>
          </w:tcPr>
          <w:p>
            <w:pPr>
              <w:spacing w:before="220" w:line="180" w:lineRule="auto"/>
              <w:ind w:firstLine="9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26,965.94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201</w:t>
            </w:r>
          </w:p>
        </w:tc>
        <w:tc>
          <w:tcPr>
            <w:tcW w:w="3073" w:type="dxa"/>
            <w:vAlign w:val="top"/>
          </w:tcPr>
          <w:p>
            <w:pPr>
              <w:spacing w:before="189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一般公共服务支出</w:t>
            </w:r>
          </w:p>
        </w:tc>
        <w:tc>
          <w:tcPr>
            <w:tcW w:w="1484" w:type="dxa"/>
            <w:vAlign w:val="top"/>
          </w:tcPr>
          <w:p>
            <w:pPr>
              <w:spacing w:before="220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252.22</w:t>
            </w: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3,863.50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7" w:type="default"/>
          <w:pgSz w:w="11906" w:h="16839"/>
          <w:pgMar w:top="1431" w:right="796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0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073"/>
        <w:gridCol w:w="1484"/>
        <w:gridCol w:w="1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20114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知识产权事务</w:t>
            </w:r>
          </w:p>
        </w:tc>
        <w:tc>
          <w:tcPr>
            <w:tcW w:w="1484" w:type="dxa"/>
            <w:vAlign w:val="top"/>
          </w:tcPr>
          <w:p>
            <w:pPr>
              <w:spacing w:before="221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252.22</w:t>
            </w: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3,863.50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2011401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行政运行（知识产权事务）</w:t>
            </w:r>
          </w:p>
        </w:tc>
        <w:tc>
          <w:tcPr>
            <w:tcW w:w="1484" w:type="dxa"/>
            <w:vAlign w:val="top"/>
          </w:tcPr>
          <w:p>
            <w:pPr>
              <w:spacing w:before="218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252.22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6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2011406</w:t>
            </w:r>
          </w:p>
        </w:tc>
        <w:tc>
          <w:tcPr>
            <w:tcW w:w="3073" w:type="dxa"/>
            <w:vAlign w:val="top"/>
          </w:tcPr>
          <w:p>
            <w:pPr>
              <w:spacing w:before="186" w:line="184" w:lineRule="auto"/>
              <w:ind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专利试点和产业化推进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6" w:line="180" w:lineRule="auto"/>
              <w:ind w:firstLine="1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3,841.00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2011407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专利执法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7" w:line="180" w:lineRule="auto"/>
              <w:ind w:firstLine="1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16.50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6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2011409</w:t>
            </w:r>
          </w:p>
        </w:tc>
        <w:tc>
          <w:tcPr>
            <w:tcW w:w="3073" w:type="dxa"/>
            <w:vAlign w:val="top"/>
          </w:tcPr>
          <w:p>
            <w:pPr>
              <w:spacing w:before="186" w:line="184" w:lineRule="auto"/>
              <w:ind w:firstLine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知识产权宏观管理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7" w:line="180" w:lineRule="auto"/>
              <w:ind w:firstLine="1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206</w:t>
            </w: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科学技术支出</w:t>
            </w:r>
          </w:p>
        </w:tc>
        <w:tc>
          <w:tcPr>
            <w:tcW w:w="1484" w:type="dxa"/>
            <w:vAlign w:val="top"/>
          </w:tcPr>
          <w:p>
            <w:pPr>
              <w:spacing w:before="218" w:line="180" w:lineRule="auto"/>
              <w:ind w:firstLine="6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1,200.53</w:t>
            </w:r>
          </w:p>
        </w:tc>
        <w:tc>
          <w:tcPr>
            <w:tcW w:w="1863" w:type="dxa"/>
            <w:vAlign w:val="top"/>
          </w:tcPr>
          <w:p>
            <w:pPr>
              <w:spacing w:before="219" w:line="180" w:lineRule="auto"/>
              <w:ind w:firstLine="9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22,642.30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20601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科学技术管理事务</w:t>
            </w:r>
          </w:p>
        </w:tc>
        <w:tc>
          <w:tcPr>
            <w:tcW w:w="1484" w:type="dxa"/>
            <w:vAlign w:val="top"/>
          </w:tcPr>
          <w:p>
            <w:pPr>
              <w:spacing w:before="217" w:line="180" w:lineRule="auto"/>
              <w:ind w:firstLine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551.67</w:t>
            </w:r>
          </w:p>
        </w:tc>
        <w:tc>
          <w:tcPr>
            <w:tcW w:w="1863" w:type="dxa"/>
            <w:vAlign w:val="top"/>
          </w:tcPr>
          <w:p>
            <w:pPr>
              <w:spacing w:before="217" w:line="180" w:lineRule="auto"/>
              <w:ind w:firstLine="1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281.50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6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2060101</w:t>
            </w:r>
          </w:p>
        </w:tc>
        <w:tc>
          <w:tcPr>
            <w:tcW w:w="3073" w:type="dxa"/>
            <w:vAlign w:val="top"/>
          </w:tcPr>
          <w:p>
            <w:pPr>
              <w:spacing w:before="185" w:line="194" w:lineRule="auto"/>
              <w:ind w:firstLine="4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行政运行（科学技术管理事务）</w:t>
            </w:r>
          </w:p>
        </w:tc>
        <w:tc>
          <w:tcPr>
            <w:tcW w:w="1484" w:type="dxa"/>
            <w:vAlign w:val="top"/>
          </w:tcPr>
          <w:p>
            <w:pPr>
              <w:spacing w:before="216" w:line="180" w:lineRule="auto"/>
              <w:ind w:firstLine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551.67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11" w:type="dxa"/>
            <w:vAlign w:val="top"/>
          </w:tcPr>
          <w:p>
            <w:pPr>
              <w:spacing w:before="306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2060102</w:t>
            </w:r>
          </w:p>
        </w:tc>
        <w:tc>
          <w:tcPr>
            <w:tcW w:w="3073" w:type="dxa"/>
            <w:vAlign w:val="top"/>
          </w:tcPr>
          <w:p>
            <w:pPr>
              <w:spacing w:before="96" w:line="257" w:lineRule="auto"/>
              <w:ind w:left="22" w:right="59" w:firstLine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一般行政管理事务（科学技术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管理事务）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306" w:line="180" w:lineRule="auto"/>
              <w:ind w:firstLine="12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281.50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20603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应用研究</w:t>
            </w:r>
          </w:p>
        </w:tc>
        <w:tc>
          <w:tcPr>
            <w:tcW w:w="1484" w:type="dxa"/>
            <w:vAlign w:val="top"/>
          </w:tcPr>
          <w:p>
            <w:pPr>
              <w:spacing w:before="217" w:line="180" w:lineRule="auto"/>
              <w:ind w:firstLine="8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416.52</w:t>
            </w:r>
          </w:p>
        </w:tc>
        <w:tc>
          <w:tcPr>
            <w:tcW w:w="1863" w:type="dxa"/>
            <w:vAlign w:val="top"/>
          </w:tcPr>
          <w:p>
            <w:pPr>
              <w:spacing w:before="218" w:line="180" w:lineRule="auto"/>
              <w:ind w:firstLine="1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6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2060301</w:t>
            </w:r>
          </w:p>
        </w:tc>
        <w:tc>
          <w:tcPr>
            <w:tcW w:w="3073" w:type="dxa"/>
            <w:vAlign w:val="top"/>
          </w:tcPr>
          <w:p>
            <w:pPr>
              <w:spacing w:before="186" w:line="184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机构运行（应用研究）</w:t>
            </w:r>
          </w:p>
        </w:tc>
        <w:tc>
          <w:tcPr>
            <w:tcW w:w="1484" w:type="dxa"/>
            <w:vAlign w:val="top"/>
          </w:tcPr>
          <w:p>
            <w:pPr>
              <w:spacing w:before="216" w:line="180" w:lineRule="auto"/>
              <w:ind w:firstLine="8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416.52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2060302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社会公益研究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8" w:line="180" w:lineRule="auto"/>
              <w:ind w:firstLine="1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20604</w:t>
            </w:r>
          </w:p>
        </w:tc>
        <w:tc>
          <w:tcPr>
            <w:tcW w:w="3073" w:type="dxa"/>
            <w:vAlign w:val="top"/>
          </w:tcPr>
          <w:p>
            <w:pPr>
              <w:spacing w:before="186" w:line="184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技术研究与开发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6" w:line="180" w:lineRule="auto"/>
              <w:ind w:firstLine="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11,600.00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2060402</w:t>
            </w: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应用技术研究与开发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9" w:line="180" w:lineRule="auto"/>
              <w:ind w:firstLine="1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2060403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产业技术研究与开发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8" w:line="180" w:lineRule="auto"/>
              <w:ind w:firstLine="10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2060404</w:t>
            </w:r>
          </w:p>
        </w:tc>
        <w:tc>
          <w:tcPr>
            <w:tcW w:w="3073" w:type="dxa"/>
            <w:vAlign w:val="top"/>
          </w:tcPr>
          <w:p>
            <w:pPr>
              <w:spacing w:before="186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科技成果转化与扩散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6" w:line="180" w:lineRule="auto"/>
              <w:ind w:firstLine="10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2060499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其他技术研究与开发支出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8" w:line="180" w:lineRule="auto"/>
              <w:ind w:firstLine="10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20605</w:t>
            </w:r>
          </w:p>
        </w:tc>
        <w:tc>
          <w:tcPr>
            <w:tcW w:w="3073" w:type="dxa"/>
            <w:vAlign w:val="top"/>
          </w:tcPr>
          <w:p>
            <w:pPr>
              <w:spacing w:before="186" w:line="184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科技条件与服务</w:t>
            </w:r>
          </w:p>
        </w:tc>
        <w:tc>
          <w:tcPr>
            <w:tcW w:w="1484" w:type="dxa"/>
            <w:vAlign w:val="top"/>
          </w:tcPr>
          <w:p>
            <w:pPr>
              <w:spacing w:before="217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232.34</w:t>
            </w:r>
          </w:p>
        </w:tc>
        <w:tc>
          <w:tcPr>
            <w:tcW w:w="1863" w:type="dxa"/>
            <w:vAlign w:val="top"/>
          </w:tcPr>
          <w:p>
            <w:pPr>
              <w:spacing w:before="217" w:line="180" w:lineRule="auto"/>
              <w:ind w:firstLine="1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480.00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2060501</w:t>
            </w: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机构运行（科技条件与服务）</w:t>
            </w:r>
          </w:p>
        </w:tc>
        <w:tc>
          <w:tcPr>
            <w:tcW w:w="1484" w:type="dxa"/>
            <w:vAlign w:val="top"/>
          </w:tcPr>
          <w:p>
            <w:pPr>
              <w:spacing w:before="219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232.34</w:t>
            </w:r>
          </w:p>
        </w:tc>
        <w:tc>
          <w:tcPr>
            <w:tcW w:w="1863" w:type="dxa"/>
            <w:vAlign w:val="top"/>
          </w:tcPr>
          <w:p>
            <w:pPr>
              <w:spacing w:before="219" w:line="180" w:lineRule="auto"/>
              <w:ind w:firstLine="1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480.00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20699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其他科学技术支出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8" w:line="180" w:lineRule="auto"/>
              <w:ind w:firstLine="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10,200.00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0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2069901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科技奖励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0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9,000.00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1" w:type="dxa"/>
            <w:vAlign w:val="top"/>
          </w:tcPr>
          <w:p>
            <w:pPr>
              <w:spacing w:before="220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2069999</w:t>
            </w:r>
          </w:p>
        </w:tc>
        <w:tc>
          <w:tcPr>
            <w:tcW w:w="3073" w:type="dxa"/>
            <w:vAlign w:val="top"/>
          </w:tcPr>
          <w:p>
            <w:pPr>
              <w:spacing w:before="189" w:line="184" w:lineRule="auto"/>
              <w:ind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其他科学技术支出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19" w:line="180" w:lineRule="auto"/>
              <w:ind w:firstLine="10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1,200.00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0" w:line="180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208</w:t>
            </w:r>
          </w:p>
        </w:tc>
        <w:tc>
          <w:tcPr>
            <w:tcW w:w="3073" w:type="dxa"/>
            <w:vAlign w:val="top"/>
          </w:tcPr>
          <w:p>
            <w:pPr>
              <w:spacing w:before="18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社会保障和就业支出</w:t>
            </w:r>
          </w:p>
        </w:tc>
        <w:tc>
          <w:tcPr>
            <w:tcW w:w="1484" w:type="dxa"/>
            <w:vAlign w:val="top"/>
          </w:tcPr>
          <w:p>
            <w:pPr>
              <w:spacing w:before="220" w:line="180" w:lineRule="auto"/>
              <w:ind w:firstLine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338.97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11" w:type="dxa"/>
            <w:vAlign w:val="top"/>
          </w:tcPr>
          <w:p>
            <w:pPr>
              <w:spacing w:before="221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行政事业单位离退休</w:t>
            </w:r>
          </w:p>
        </w:tc>
        <w:tc>
          <w:tcPr>
            <w:tcW w:w="1484" w:type="dxa"/>
            <w:vAlign w:val="top"/>
          </w:tcPr>
          <w:p>
            <w:pPr>
              <w:spacing w:before="221" w:line="180" w:lineRule="auto"/>
              <w:ind w:firstLine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338.97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275" w:lineRule="exact"/>
        <w:rPr>
          <w:rFonts w:ascii="Microsoft JhengHei"/>
          <w:sz w:val="16"/>
        </w:rPr>
      </w:pPr>
    </w:p>
    <w:p>
      <w:pPr>
        <w:sectPr>
          <w:footerReference r:id="rId18" w:type="default"/>
          <w:pgSz w:w="11906" w:h="16839"/>
          <w:pgMar w:top="1431" w:right="1785" w:bottom="1377" w:left="1159" w:header="0" w:footer="126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0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073"/>
        <w:gridCol w:w="1484"/>
        <w:gridCol w:w="1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4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bookmarkStart w:id="10" w:name="_bookmark11"/>
            <w:bookmarkEnd w:id="10"/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2080501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归口管理的行政单位离退休</w:t>
            </w:r>
          </w:p>
        </w:tc>
        <w:tc>
          <w:tcPr>
            <w:tcW w:w="1484" w:type="dxa"/>
            <w:vAlign w:val="top"/>
          </w:tcPr>
          <w:p>
            <w:pPr>
              <w:spacing w:before="221" w:line="180" w:lineRule="auto"/>
              <w:ind w:firstLine="9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80.98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2080502</w:t>
            </w:r>
          </w:p>
        </w:tc>
        <w:tc>
          <w:tcPr>
            <w:tcW w:w="3073" w:type="dxa"/>
            <w:vAlign w:val="top"/>
          </w:tcPr>
          <w:p>
            <w:pPr>
              <w:spacing w:before="187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事业单位离退休</w:t>
            </w:r>
          </w:p>
        </w:tc>
        <w:tc>
          <w:tcPr>
            <w:tcW w:w="1484" w:type="dxa"/>
            <w:vAlign w:val="top"/>
          </w:tcPr>
          <w:p>
            <w:pPr>
              <w:spacing w:before="217" w:line="180" w:lineRule="auto"/>
              <w:ind w:firstLine="9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13.68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11" w:type="dxa"/>
            <w:vAlign w:val="top"/>
          </w:tcPr>
          <w:p>
            <w:pPr>
              <w:spacing w:before="306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2080505</w:t>
            </w:r>
          </w:p>
        </w:tc>
        <w:tc>
          <w:tcPr>
            <w:tcW w:w="3073" w:type="dxa"/>
            <w:vAlign w:val="top"/>
          </w:tcPr>
          <w:p>
            <w:pPr>
              <w:spacing w:before="97" w:line="257" w:lineRule="auto"/>
              <w:ind w:left="29" w:right="59" w:firstLine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费支出</w:t>
            </w:r>
          </w:p>
        </w:tc>
        <w:tc>
          <w:tcPr>
            <w:tcW w:w="1484" w:type="dxa"/>
            <w:vAlign w:val="top"/>
          </w:tcPr>
          <w:p>
            <w:pPr>
              <w:spacing w:before="305" w:line="180" w:lineRule="auto"/>
              <w:ind w:firstLine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174.06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11" w:type="dxa"/>
            <w:vAlign w:val="top"/>
          </w:tcPr>
          <w:p>
            <w:pPr>
              <w:spacing w:before="30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2080506</w:t>
            </w:r>
          </w:p>
        </w:tc>
        <w:tc>
          <w:tcPr>
            <w:tcW w:w="3073" w:type="dxa"/>
            <w:vAlign w:val="top"/>
          </w:tcPr>
          <w:p>
            <w:pPr>
              <w:spacing w:before="97" w:line="257" w:lineRule="auto"/>
              <w:ind w:left="36" w:right="59"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机关事业单位职业年金缴费支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出</w:t>
            </w:r>
          </w:p>
        </w:tc>
        <w:tc>
          <w:tcPr>
            <w:tcW w:w="1484" w:type="dxa"/>
            <w:vAlign w:val="top"/>
          </w:tcPr>
          <w:p>
            <w:pPr>
              <w:spacing w:before="308" w:line="180" w:lineRule="auto"/>
              <w:ind w:firstLine="9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70.25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221</w:t>
            </w:r>
          </w:p>
        </w:tc>
        <w:tc>
          <w:tcPr>
            <w:tcW w:w="3073" w:type="dxa"/>
            <w:vAlign w:val="top"/>
          </w:tcPr>
          <w:p>
            <w:pPr>
              <w:spacing w:before="189" w:line="184" w:lineRule="auto"/>
              <w:ind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住房保障支出</w:t>
            </w:r>
          </w:p>
        </w:tc>
        <w:tc>
          <w:tcPr>
            <w:tcW w:w="1484" w:type="dxa"/>
            <w:vAlign w:val="top"/>
          </w:tcPr>
          <w:p>
            <w:pPr>
              <w:spacing w:before="218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267.19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7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</w:t>
            </w: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住房改革支出</w:t>
            </w:r>
          </w:p>
        </w:tc>
        <w:tc>
          <w:tcPr>
            <w:tcW w:w="1484" w:type="dxa"/>
            <w:vAlign w:val="top"/>
          </w:tcPr>
          <w:p>
            <w:pPr>
              <w:spacing w:before="217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267.19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2210201</w:t>
            </w:r>
          </w:p>
        </w:tc>
        <w:tc>
          <w:tcPr>
            <w:tcW w:w="3073" w:type="dxa"/>
            <w:vAlign w:val="top"/>
          </w:tcPr>
          <w:p>
            <w:pPr>
              <w:spacing w:before="189" w:line="184" w:lineRule="auto"/>
              <w:ind w:firstLine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spacing w:before="219" w:line="180" w:lineRule="auto"/>
              <w:ind w:firstLine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142.53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8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2210202</w:t>
            </w: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提租补贴</w:t>
            </w:r>
          </w:p>
        </w:tc>
        <w:tc>
          <w:tcPr>
            <w:tcW w:w="1484" w:type="dxa"/>
            <w:vAlign w:val="top"/>
          </w:tcPr>
          <w:p>
            <w:pPr>
              <w:spacing w:before="219" w:line="180" w:lineRule="auto"/>
              <w:ind w:firstLine="9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42.53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2210203</w:t>
            </w:r>
          </w:p>
        </w:tc>
        <w:tc>
          <w:tcPr>
            <w:tcW w:w="3073" w:type="dxa"/>
            <w:vAlign w:val="top"/>
          </w:tcPr>
          <w:p>
            <w:pPr>
              <w:spacing w:before="189" w:line="184" w:lineRule="auto"/>
              <w:ind w:firstLine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购房补贴</w:t>
            </w:r>
          </w:p>
        </w:tc>
        <w:tc>
          <w:tcPr>
            <w:tcW w:w="1484" w:type="dxa"/>
            <w:vAlign w:val="top"/>
          </w:tcPr>
          <w:p>
            <w:pPr>
              <w:spacing w:before="219" w:line="180" w:lineRule="auto"/>
              <w:ind w:firstLine="9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82.13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9" w:hRule="atLeast"/>
        </w:trPr>
        <w:tc>
          <w:tcPr>
            <w:tcW w:w="1611" w:type="dxa"/>
            <w:vAlign w:val="top"/>
          </w:tcPr>
          <w:p>
            <w:pPr>
              <w:spacing w:before="219" w:line="180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224</w:t>
            </w:r>
          </w:p>
        </w:tc>
        <w:tc>
          <w:tcPr>
            <w:tcW w:w="3073" w:type="dxa"/>
            <w:vAlign w:val="top"/>
          </w:tcPr>
          <w:p>
            <w:pPr>
              <w:spacing w:before="18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灾害防治及应急管理支出</w:t>
            </w:r>
          </w:p>
        </w:tc>
        <w:tc>
          <w:tcPr>
            <w:tcW w:w="1484" w:type="dxa"/>
            <w:vAlign w:val="top"/>
          </w:tcPr>
          <w:p>
            <w:pPr>
              <w:spacing w:before="219" w:line="180" w:lineRule="auto"/>
              <w:ind w:firstLine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325.36</w:t>
            </w:r>
          </w:p>
        </w:tc>
        <w:tc>
          <w:tcPr>
            <w:tcW w:w="1863" w:type="dxa"/>
            <w:vAlign w:val="top"/>
          </w:tcPr>
          <w:p>
            <w:pPr>
              <w:spacing w:before="218" w:line="180" w:lineRule="auto"/>
              <w:ind w:firstLine="1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460.14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2" w:line="180" w:lineRule="auto"/>
              <w:ind w:firstLine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</w:t>
            </w:r>
          </w:p>
        </w:tc>
        <w:tc>
          <w:tcPr>
            <w:tcW w:w="3073" w:type="dxa"/>
            <w:vAlign w:val="top"/>
          </w:tcPr>
          <w:p>
            <w:pPr>
              <w:spacing w:before="191" w:line="184" w:lineRule="auto"/>
              <w:ind w:firstLine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地震事务</w:t>
            </w:r>
          </w:p>
        </w:tc>
        <w:tc>
          <w:tcPr>
            <w:tcW w:w="1484" w:type="dxa"/>
            <w:vAlign w:val="top"/>
          </w:tcPr>
          <w:p>
            <w:pPr>
              <w:spacing w:before="222" w:line="180" w:lineRule="auto"/>
              <w:ind w:firstLine="8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325.36</w:t>
            </w: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460.14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11" w:type="dxa"/>
            <w:vAlign w:val="top"/>
          </w:tcPr>
          <w:p>
            <w:pPr>
              <w:spacing w:before="220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2240501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行政运行</w:t>
            </w:r>
          </w:p>
        </w:tc>
        <w:tc>
          <w:tcPr>
            <w:tcW w:w="1484" w:type="dxa"/>
            <w:vAlign w:val="top"/>
          </w:tcPr>
          <w:p>
            <w:pPr>
              <w:spacing w:before="220" w:line="180" w:lineRule="auto"/>
              <w:ind w:firstLine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251.63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1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2240502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一般行政管理事务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37.48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2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2240504</w:t>
            </w:r>
          </w:p>
        </w:tc>
        <w:tc>
          <w:tcPr>
            <w:tcW w:w="3073" w:type="dxa"/>
            <w:vAlign w:val="top"/>
          </w:tcPr>
          <w:p>
            <w:pPr>
              <w:spacing w:before="191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地震监测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3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21.60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1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2240507</w:t>
            </w:r>
          </w:p>
        </w:tc>
        <w:tc>
          <w:tcPr>
            <w:tcW w:w="3073" w:type="dxa"/>
            <w:vAlign w:val="top"/>
          </w:tcPr>
          <w:p>
            <w:pPr>
              <w:spacing w:before="190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地震应急救援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21" w:line="180" w:lineRule="auto"/>
              <w:ind w:firstLine="13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vAlign w:val="top"/>
          </w:tcPr>
          <w:p>
            <w:pPr>
              <w:spacing w:before="223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2240509</w:t>
            </w:r>
          </w:p>
        </w:tc>
        <w:tc>
          <w:tcPr>
            <w:tcW w:w="3073" w:type="dxa"/>
            <w:vAlign w:val="top"/>
          </w:tcPr>
          <w:p>
            <w:pPr>
              <w:spacing w:before="192" w:line="184" w:lineRule="auto"/>
              <w:ind w:firstLine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防震减灾信息管理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863" w:type="dxa"/>
            <w:vAlign w:val="top"/>
          </w:tcPr>
          <w:p>
            <w:pPr>
              <w:spacing w:before="223" w:line="180" w:lineRule="auto"/>
              <w:ind w:firstLine="1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344.00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11" w:type="dxa"/>
            <w:vAlign w:val="top"/>
          </w:tcPr>
          <w:p>
            <w:pPr>
              <w:spacing w:before="222" w:line="180" w:lineRule="auto"/>
              <w:ind w:firstLine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2240550</w:t>
            </w:r>
          </w:p>
        </w:tc>
        <w:tc>
          <w:tcPr>
            <w:tcW w:w="3073" w:type="dxa"/>
            <w:vAlign w:val="top"/>
          </w:tcPr>
          <w:p>
            <w:pPr>
              <w:spacing w:before="191" w:line="184" w:lineRule="auto"/>
              <w:ind w:firstLine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地震事业机构</w:t>
            </w:r>
          </w:p>
        </w:tc>
        <w:tc>
          <w:tcPr>
            <w:tcW w:w="1484" w:type="dxa"/>
            <w:vAlign w:val="top"/>
          </w:tcPr>
          <w:p>
            <w:pPr>
              <w:spacing w:before="222" w:line="180" w:lineRule="auto"/>
              <w:ind w:firstLine="9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73.73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134" w:lineRule="exact"/>
        <w:rPr>
          <w:rFonts w:ascii="Microsoft JhengHei"/>
          <w:sz w:val="8"/>
        </w:rPr>
      </w:pPr>
    </w:p>
    <w:p>
      <w:pPr>
        <w:sectPr>
          <w:footerReference r:id="rId19" w:type="default"/>
          <w:pgSz w:w="11906" w:h="16839"/>
          <w:pgMar w:top="1431" w:right="1785" w:bottom="1377" w:left="1159" w:header="0" w:footer="1259" w:gutter="0"/>
          <w:cols w:equalWidth="0" w:num="1">
            <w:col w:w="8961"/>
          </w:cols>
        </w:sectPr>
      </w:pPr>
    </w:p>
    <w:p>
      <w:pPr>
        <w:spacing w:before="72" w:line="188" w:lineRule="auto"/>
        <w:ind w:firstLine="6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六、政府性基金拨款支出预算表</w:t>
      </w:r>
    </w:p>
    <w:p>
      <w:pPr>
        <w:spacing w:before="245" w:line="185" w:lineRule="auto"/>
        <w:ind w:firstLine="65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5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  <w:r>
        <w:rPr>
          <w:rFonts w:ascii="宋体" w:hAnsi="宋体" w:eastAsia="宋体" w:cs="宋体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政</w:t>
      </w:r>
      <w:r>
        <w:rPr>
          <w:rFonts w:ascii="宋体" w:hAnsi="宋体" w:eastAsia="宋体" w:cs="宋体"/>
          <w:spacing w:val="13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府</w:t>
      </w:r>
      <w:r>
        <w:rPr>
          <w:rFonts w:ascii="宋体" w:hAnsi="宋体" w:eastAsia="宋体" w:cs="宋体"/>
          <w:spacing w:val="1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性</w:t>
      </w:r>
      <w:r>
        <w:rPr>
          <w:rFonts w:ascii="宋体" w:hAnsi="宋体" w:eastAsia="宋体" w:cs="宋体"/>
          <w:spacing w:val="1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基</w:t>
      </w:r>
      <w:r>
        <w:rPr>
          <w:rFonts w:ascii="宋体" w:hAnsi="宋体" w:eastAsia="宋体" w:cs="宋体"/>
          <w:spacing w:val="1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金</w:t>
      </w:r>
      <w:r>
        <w:rPr>
          <w:rFonts w:ascii="宋体" w:hAnsi="宋体" w:eastAsia="宋体" w:cs="宋体"/>
          <w:spacing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拨</w:t>
      </w:r>
      <w:r>
        <w:rPr>
          <w:rFonts w:ascii="宋体" w:hAnsi="宋体" w:eastAsia="宋体" w:cs="宋体"/>
          <w:spacing w:val="1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8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款</w:t>
      </w:r>
    </w:p>
    <w:p>
      <w:pPr>
        <w:spacing w:before="322" w:line="184" w:lineRule="auto"/>
        <w:ind w:firstLine="2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2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pacing w:val="5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2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</w:p>
    <w:p>
      <w:pPr>
        <w:spacing w:line="14" w:lineRule="auto"/>
        <w:rPr>
          <w:rFonts w:ascii="Microsoft JhengHei"/>
          <w:sz w:val="2"/>
        </w:rPr>
      </w:pPr>
      <w:r>
        <w:rPr>
          <w:rFonts w:ascii="Microsoft JhengHei" w:hAnsi="Microsoft JhengHei" w:eastAsia="Microsoft JhengHei" w:cs="Microsoft JhengHei"/>
          <w:sz w:val="2"/>
          <w:szCs w:val="2"/>
        </w:rPr>
        <w:br w:type="column"/>
      </w:r>
    </w:p>
    <w:p>
      <w:pPr>
        <w:spacing w:line="347" w:lineRule="auto"/>
        <w:rPr>
          <w:rFonts w:ascii="Microsoft JhengHei"/>
          <w:sz w:val="21"/>
        </w:rPr>
      </w:pPr>
    </w:p>
    <w:p>
      <w:pPr>
        <w:spacing w:before="117" w:line="185" w:lineRule="auto"/>
        <w:ind w:firstLine="4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宋体" w:hAnsi="宋体" w:eastAsia="宋体" w:cs="宋体"/>
          <w:spacing w:val="4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出</w:t>
      </w:r>
      <w:r>
        <w:rPr>
          <w:rFonts w:ascii="宋体" w:hAnsi="宋体" w:eastAsia="宋体" w:cs="宋体"/>
          <w:spacing w:val="1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预</w:t>
      </w:r>
      <w:r>
        <w:rPr>
          <w:rFonts w:ascii="宋体" w:hAnsi="宋体" w:eastAsia="宋体" w:cs="宋体"/>
          <w:spacing w:val="19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算</w:t>
      </w:r>
      <w:r>
        <w:rPr>
          <w:rFonts w:ascii="宋体" w:hAnsi="宋体" w:eastAsia="宋体" w:cs="宋体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9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331" w:line="185" w:lineRule="auto"/>
        <w:ind w:firstLine="83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1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5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1"/>
          <w:sz w:val="18"/>
          <w:szCs w:val="18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万元（保留两位小数）</w:t>
      </w:r>
    </w:p>
    <w:p>
      <w:pPr>
        <w:sectPr>
          <w:type w:val="continuous"/>
          <w:pgSz w:w="11906" w:h="16839"/>
          <w:pgMar w:top="1431" w:right="1785" w:bottom="1377" w:left="1159" w:header="0" w:footer="1259" w:gutter="0"/>
          <w:cols w:equalWidth="0" w:num="2">
            <w:col w:w="5382" w:space="100"/>
            <w:col w:w="3480"/>
          </w:cols>
        </w:sectPr>
      </w:pPr>
    </w:p>
    <w:p>
      <w:pPr>
        <w:spacing w:line="79" w:lineRule="exact"/>
      </w:pPr>
    </w:p>
    <w:tbl>
      <w:tblPr>
        <w:tblStyle w:val="4"/>
        <w:tblW w:w="86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2503"/>
        <w:gridCol w:w="2548"/>
        <w:gridCol w:w="19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71" w:type="dxa"/>
            <w:vAlign w:val="top"/>
          </w:tcPr>
          <w:p>
            <w:pPr>
              <w:spacing w:before="192" w:line="184" w:lineRule="auto"/>
              <w:ind w:firstLine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科目编码</w:t>
            </w:r>
          </w:p>
        </w:tc>
        <w:tc>
          <w:tcPr>
            <w:tcW w:w="2503" w:type="dxa"/>
            <w:vAlign w:val="top"/>
          </w:tcPr>
          <w:p>
            <w:pPr>
              <w:spacing w:before="192" w:line="184" w:lineRule="auto"/>
              <w:ind w:firstLine="8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2548" w:type="dxa"/>
            <w:vAlign w:val="top"/>
          </w:tcPr>
          <w:p>
            <w:pPr>
              <w:spacing w:before="192" w:line="184" w:lineRule="auto"/>
              <w:ind w:firstLine="8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基本支出</w:t>
            </w:r>
          </w:p>
        </w:tc>
        <w:tc>
          <w:tcPr>
            <w:tcW w:w="1939" w:type="dxa"/>
            <w:vAlign w:val="top"/>
          </w:tcPr>
          <w:p>
            <w:pPr>
              <w:spacing w:before="192" w:line="184" w:lineRule="auto"/>
              <w:ind w:firstLine="5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20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20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21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21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spacing w:line="14" w:lineRule="auto"/>
        <w:rPr>
          <w:rFonts w:ascii="Microsoft JhengHei"/>
          <w:sz w:val="2"/>
        </w:rPr>
      </w:pPr>
    </w:p>
    <w:p>
      <w:pPr>
        <w:sectPr>
          <w:type w:val="continuous"/>
          <w:pgSz w:w="11906" w:h="16839"/>
          <w:pgMar w:top="1431" w:right="1785" w:bottom="1377" w:left="1159" w:header="0" w:footer="1259" w:gutter="0"/>
          <w:cols w:equalWidth="0" w:num="1">
            <w:col w:w="8961"/>
          </w:cols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6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2503"/>
        <w:gridCol w:w="2548"/>
        <w:gridCol w:w="19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64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bookmarkStart w:id="11" w:name="_bookmark12"/>
            <w:bookmarkEnd w:id="11"/>
            <w:bookmarkStart w:id="12" w:name="_bookmark13"/>
            <w:bookmarkEnd w:id="12"/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64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17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17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19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19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19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19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21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21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spacing w:before="221" w:line="180" w:lineRule="auto"/>
              <w:ind w:firstLine="2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1939" w:type="dxa"/>
            <w:vAlign w:val="top"/>
          </w:tcPr>
          <w:p>
            <w:pPr>
              <w:spacing w:before="221" w:line="180" w:lineRule="auto"/>
              <w:ind w:firstLine="18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spacing w:before="207" w:line="267" w:lineRule="auto"/>
        <w:ind w:left="687" w:right="143" w:hanging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本单位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2019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年度没有使用政府性基金预算拨款安排的支出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七、一般公共预算支出经济分类情况表</w:t>
      </w:r>
    </w:p>
    <w:p>
      <w:pPr>
        <w:spacing w:before="214" w:line="185" w:lineRule="auto"/>
        <w:ind w:firstLine="77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部门一般公共预算支出经济分类情况表</w:t>
      </w:r>
    </w:p>
    <w:p>
      <w:pPr>
        <w:spacing w:before="235" w:line="185" w:lineRule="auto"/>
        <w:ind w:firstLine="2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6"/>
          <w:sz w:val="18"/>
          <w:szCs w:val="18"/>
        </w:rPr>
        <w:t>单位名称：</w:t>
      </w:r>
      <w:r>
        <w:rPr>
          <w:rFonts w:ascii="宋体" w:hAnsi="宋体" w:eastAsia="宋体" w:cs="宋体"/>
          <w:spacing w:val="4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6"/>
          <w:sz w:val="18"/>
          <w:szCs w:val="18"/>
        </w:rPr>
        <w:t>福州市科学技术局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                                            </w:t>
      </w:r>
      <w:r>
        <w:rPr>
          <w:rFonts w:ascii="宋体" w:hAnsi="宋体" w:eastAsia="宋体" w:cs="宋体"/>
          <w:spacing w:val="-16"/>
          <w:sz w:val="18"/>
          <w:szCs w:val="18"/>
        </w:rPr>
        <w:t>单位：</w:t>
      </w:r>
      <w:r>
        <w:rPr>
          <w:rFonts w:ascii="宋体" w:hAnsi="宋体" w:eastAsia="宋体" w:cs="宋体"/>
          <w:spacing w:val="5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6"/>
          <w:sz w:val="18"/>
          <w:szCs w:val="18"/>
        </w:rPr>
        <w:t>万元</w:t>
      </w:r>
    </w:p>
    <w:p>
      <w:pPr>
        <w:spacing w:line="89" w:lineRule="exact"/>
      </w:pPr>
    </w:p>
    <w:tbl>
      <w:tblPr>
        <w:tblStyle w:val="4"/>
        <w:tblW w:w="76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3824"/>
        <w:gridCol w:w="14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3" w:hRule="atLeast"/>
        </w:trPr>
        <w:tc>
          <w:tcPr>
            <w:tcW w:w="6197" w:type="dxa"/>
            <w:gridSpan w:val="2"/>
            <w:vAlign w:val="top"/>
          </w:tcPr>
          <w:p>
            <w:pPr>
              <w:spacing w:before="170" w:line="184" w:lineRule="auto"/>
              <w:ind w:firstLine="29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4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73" w:type="dxa"/>
            <w:vAlign w:val="top"/>
          </w:tcPr>
          <w:p>
            <w:pPr>
              <w:spacing w:before="232" w:line="184" w:lineRule="auto"/>
              <w:ind w:firstLine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经济分类科目编码</w:t>
            </w:r>
          </w:p>
        </w:tc>
        <w:tc>
          <w:tcPr>
            <w:tcW w:w="3824" w:type="dxa"/>
            <w:vAlign w:val="top"/>
          </w:tcPr>
          <w:p>
            <w:pPr>
              <w:spacing w:before="165" w:line="184" w:lineRule="auto"/>
              <w:ind w:firstLine="15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97" w:line="184" w:lineRule="auto"/>
              <w:ind w:firstLine="17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442" w:type="dxa"/>
            <w:vAlign w:val="top"/>
          </w:tcPr>
          <w:p>
            <w:pPr>
              <w:spacing w:before="127" w:line="180" w:lineRule="auto"/>
              <w:ind w:firstLine="5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29,350.21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</w:t>
            </w:r>
          </w:p>
        </w:tc>
        <w:tc>
          <w:tcPr>
            <w:tcW w:w="3824" w:type="dxa"/>
            <w:vAlign w:val="top"/>
          </w:tcPr>
          <w:p>
            <w:pPr>
              <w:spacing w:before="9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工资福利支出</w:t>
            </w:r>
          </w:p>
        </w:tc>
        <w:tc>
          <w:tcPr>
            <w:tcW w:w="1442" w:type="dxa"/>
            <w:vAlign w:val="top"/>
          </w:tcPr>
          <w:p>
            <w:pPr>
              <w:spacing w:before="129" w:line="180" w:lineRule="auto"/>
              <w:ind w:firstLine="6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2,073.78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</w:t>
            </w:r>
          </w:p>
        </w:tc>
        <w:tc>
          <w:tcPr>
            <w:tcW w:w="3824" w:type="dxa"/>
            <w:vAlign w:val="top"/>
          </w:tcPr>
          <w:p>
            <w:pPr>
              <w:spacing w:before="9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商品和服务支出</w:t>
            </w:r>
          </w:p>
        </w:tc>
        <w:tc>
          <w:tcPr>
            <w:tcW w:w="1442" w:type="dxa"/>
            <w:vAlign w:val="top"/>
          </w:tcPr>
          <w:p>
            <w:pPr>
              <w:spacing w:before="129" w:line="180" w:lineRule="auto"/>
              <w:ind w:firstLine="6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1,553.77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</w:t>
            </w:r>
          </w:p>
        </w:tc>
        <w:tc>
          <w:tcPr>
            <w:tcW w:w="3824" w:type="dxa"/>
            <w:vAlign w:val="top"/>
          </w:tcPr>
          <w:p>
            <w:pPr>
              <w:spacing w:before="99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对个人和家庭的补助</w:t>
            </w:r>
          </w:p>
        </w:tc>
        <w:tc>
          <w:tcPr>
            <w:tcW w:w="1442" w:type="dxa"/>
            <w:vAlign w:val="top"/>
          </w:tcPr>
          <w:p>
            <w:pPr>
              <w:spacing w:before="130" w:line="180" w:lineRule="auto"/>
              <w:ind w:firstLine="9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88.76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307</w:t>
            </w:r>
          </w:p>
        </w:tc>
        <w:tc>
          <w:tcPr>
            <w:tcW w:w="3824" w:type="dxa"/>
            <w:vAlign w:val="top"/>
          </w:tcPr>
          <w:p>
            <w:pPr>
              <w:spacing w:before="98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债务利息及费用支出</w:t>
            </w:r>
          </w:p>
        </w:tc>
        <w:tc>
          <w:tcPr>
            <w:tcW w:w="144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</w:t>
            </w:r>
          </w:p>
        </w:tc>
        <w:tc>
          <w:tcPr>
            <w:tcW w:w="3824" w:type="dxa"/>
            <w:vAlign w:val="top"/>
          </w:tcPr>
          <w:p>
            <w:pPr>
              <w:spacing w:before="98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资本性支出（基本建设）</w:t>
            </w:r>
          </w:p>
        </w:tc>
        <w:tc>
          <w:tcPr>
            <w:tcW w:w="144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</w:t>
            </w:r>
          </w:p>
        </w:tc>
        <w:tc>
          <w:tcPr>
            <w:tcW w:w="3824" w:type="dxa"/>
            <w:vAlign w:val="top"/>
          </w:tcPr>
          <w:p>
            <w:pPr>
              <w:spacing w:before="98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资本性支出</w:t>
            </w:r>
          </w:p>
        </w:tc>
        <w:tc>
          <w:tcPr>
            <w:tcW w:w="1442" w:type="dxa"/>
            <w:vAlign w:val="top"/>
          </w:tcPr>
          <w:p>
            <w:pPr>
              <w:spacing w:before="127" w:line="180" w:lineRule="auto"/>
              <w:ind w:firstLine="9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311</w:t>
            </w:r>
          </w:p>
        </w:tc>
        <w:tc>
          <w:tcPr>
            <w:tcW w:w="3824" w:type="dxa"/>
            <w:vAlign w:val="top"/>
          </w:tcPr>
          <w:p>
            <w:pPr>
              <w:spacing w:before="99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对企业补助（基本建设）</w:t>
            </w:r>
          </w:p>
        </w:tc>
        <w:tc>
          <w:tcPr>
            <w:tcW w:w="144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</w:t>
            </w:r>
          </w:p>
        </w:tc>
        <w:tc>
          <w:tcPr>
            <w:tcW w:w="3824" w:type="dxa"/>
            <w:vAlign w:val="top"/>
          </w:tcPr>
          <w:p>
            <w:pPr>
              <w:spacing w:before="99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对企业补助</w:t>
            </w:r>
          </w:p>
        </w:tc>
        <w:tc>
          <w:tcPr>
            <w:tcW w:w="1442" w:type="dxa"/>
            <w:vAlign w:val="top"/>
          </w:tcPr>
          <w:p>
            <w:pPr>
              <w:spacing w:before="129" w:line="180" w:lineRule="auto"/>
              <w:ind w:firstLine="5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25,621.00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313</w:t>
            </w:r>
          </w:p>
        </w:tc>
        <w:tc>
          <w:tcPr>
            <w:tcW w:w="3824" w:type="dxa"/>
            <w:vAlign w:val="top"/>
          </w:tcPr>
          <w:p>
            <w:pPr>
              <w:spacing w:before="99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对社会保障基金补助</w:t>
            </w:r>
          </w:p>
        </w:tc>
        <w:tc>
          <w:tcPr>
            <w:tcW w:w="144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399</w:t>
            </w:r>
          </w:p>
        </w:tc>
        <w:tc>
          <w:tcPr>
            <w:tcW w:w="3824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其他支出</w:t>
            </w:r>
          </w:p>
        </w:tc>
        <w:tc>
          <w:tcPr>
            <w:tcW w:w="144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206" w:line="188" w:lineRule="auto"/>
        <w:ind w:firstLine="6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八、一般公共预算基本支出经济分类情况表</w:t>
      </w:r>
    </w:p>
    <w:p>
      <w:pPr>
        <w:spacing w:before="214" w:line="185" w:lineRule="auto"/>
        <w:ind w:firstLine="71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部门一般公共预算基本支出经济分类情况表</w:t>
      </w:r>
    </w:p>
    <w:p>
      <w:pPr>
        <w:spacing w:before="236" w:line="185" w:lineRule="auto"/>
        <w:ind w:firstLine="2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6"/>
          <w:sz w:val="18"/>
          <w:szCs w:val="18"/>
        </w:rPr>
        <w:t>单位名称：</w:t>
      </w:r>
      <w:r>
        <w:rPr>
          <w:rFonts w:ascii="宋体" w:hAnsi="宋体" w:eastAsia="宋体" w:cs="宋体"/>
          <w:spacing w:val="4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6"/>
          <w:sz w:val="18"/>
          <w:szCs w:val="18"/>
        </w:rPr>
        <w:t>福州市科学技术局</w:t>
      </w:r>
      <w:r>
        <w:rPr>
          <w:rFonts w:ascii="宋体" w:hAnsi="宋体" w:eastAsia="宋体" w:cs="宋体"/>
          <w:sz w:val="18"/>
          <w:szCs w:val="18"/>
        </w:rPr>
        <w:t xml:space="preserve">                                                       </w:t>
      </w:r>
      <w:r>
        <w:rPr>
          <w:rFonts w:ascii="宋体" w:hAnsi="宋体" w:eastAsia="宋体" w:cs="宋体"/>
          <w:spacing w:val="-16"/>
          <w:sz w:val="18"/>
          <w:szCs w:val="18"/>
        </w:rPr>
        <w:t>单位：</w:t>
      </w:r>
      <w:r>
        <w:rPr>
          <w:rFonts w:ascii="宋体" w:hAnsi="宋体" w:eastAsia="宋体" w:cs="宋体"/>
          <w:spacing w:val="8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6"/>
          <w:sz w:val="18"/>
          <w:szCs w:val="18"/>
        </w:rPr>
        <w:t>万元</w:t>
      </w:r>
    </w:p>
    <w:p>
      <w:pPr>
        <w:spacing w:line="89" w:lineRule="exact"/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4032"/>
        <w:gridCol w:w="1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405" w:type="dxa"/>
            <w:gridSpan w:val="2"/>
            <w:vAlign w:val="top"/>
          </w:tcPr>
          <w:p>
            <w:pPr>
              <w:spacing w:before="170" w:line="184" w:lineRule="auto"/>
              <w:ind w:firstLine="30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6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73" w:type="dxa"/>
            <w:vAlign w:val="top"/>
          </w:tcPr>
          <w:p>
            <w:pPr>
              <w:spacing w:before="234" w:line="184" w:lineRule="auto"/>
              <w:ind w:firstLine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经济分类科目编码</w:t>
            </w:r>
          </w:p>
        </w:tc>
        <w:tc>
          <w:tcPr>
            <w:tcW w:w="4032" w:type="dxa"/>
            <w:vAlign w:val="top"/>
          </w:tcPr>
          <w:p>
            <w:pPr>
              <w:spacing w:before="167" w:line="184" w:lineRule="auto"/>
              <w:ind w:firstLine="1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科目名称</w:t>
            </w: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20" w:type="default"/>
          <w:pgSz w:w="11906" w:h="16839"/>
          <w:pgMar w:top="1431" w:right="178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4032"/>
        <w:gridCol w:w="1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237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18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849" w:type="dxa"/>
            <w:vAlign w:val="top"/>
          </w:tcPr>
          <w:p>
            <w:pPr>
              <w:spacing w:before="132" w:line="180" w:lineRule="auto"/>
              <w:ind w:firstLine="10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2,384.27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工资福利支出</w:t>
            </w:r>
          </w:p>
        </w:tc>
        <w:tc>
          <w:tcPr>
            <w:tcW w:w="1849" w:type="dxa"/>
            <w:vAlign w:val="top"/>
          </w:tcPr>
          <w:p>
            <w:pPr>
              <w:spacing w:before="128" w:line="180" w:lineRule="auto"/>
              <w:ind w:firstLine="10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2,073.78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30101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基本工资</w:t>
            </w:r>
          </w:p>
        </w:tc>
        <w:tc>
          <w:tcPr>
            <w:tcW w:w="1849" w:type="dxa"/>
            <w:vAlign w:val="top"/>
          </w:tcPr>
          <w:p>
            <w:pPr>
              <w:spacing w:before="128" w:line="180" w:lineRule="auto"/>
              <w:ind w:firstLine="1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402.22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30102</w:t>
            </w:r>
          </w:p>
        </w:tc>
        <w:tc>
          <w:tcPr>
            <w:tcW w:w="4032" w:type="dxa"/>
            <w:vAlign w:val="top"/>
          </w:tcPr>
          <w:p>
            <w:pPr>
              <w:spacing w:before="98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津贴补贴</w:t>
            </w:r>
          </w:p>
        </w:tc>
        <w:tc>
          <w:tcPr>
            <w:tcW w:w="1849" w:type="dxa"/>
            <w:vAlign w:val="top"/>
          </w:tcPr>
          <w:p>
            <w:pPr>
              <w:spacing w:before="128" w:line="180" w:lineRule="auto"/>
              <w:ind w:firstLine="12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431.07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30103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奖金</w:t>
            </w:r>
          </w:p>
        </w:tc>
        <w:tc>
          <w:tcPr>
            <w:tcW w:w="1849" w:type="dxa"/>
            <w:vAlign w:val="top"/>
          </w:tcPr>
          <w:p>
            <w:pPr>
              <w:spacing w:before="129" w:line="180" w:lineRule="auto"/>
              <w:ind w:firstLine="1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53.31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30106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伙食补助费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6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30107</w:t>
            </w:r>
          </w:p>
        </w:tc>
        <w:tc>
          <w:tcPr>
            <w:tcW w:w="4032" w:type="dxa"/>
            <w:vAlign w:val="top"/>
          </w:tcPr>
          <w:p>
            <w:pPr>
              <w:spacing w:before="96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绩效工资</w:t>
            </w:r>
          </w:p>
        </w:tc>
        <w:tc>
          <w:tcPr>
            <w:tcW w:w="1849" w:type="dxa"/>
            <w:vAlign w:val="top"/>
          </w:tcPr>
          <w:p>
            <w:pPr>
              <w:spacing w:before="127" w:line="180" w:lineRule="auto"/>
              <w:ind w:firstLine="1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94.20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73" w:type="dxa"/>
            <w:vAlign w:val="top"/>
          </w:tcPr>
          <w:p>
            <w:pPr>
              <w:spacing w:before="15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30108</w:t>
            </w:r>
          </w:p>
        </w:tc>
        <w:tc>
          <w:tcPr>
            <w:tcW w:w="4032" w:type="dxa"/>
            <w:vAlign w:val="top"/>
          </w:tcPr>
          <w:p>
            <w:pPr>
              <w:spacing w:before="143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机关事业单位基本养老保险缴费</w:t>
            </w:r>
          </w:p>
        </w:tc>
        <w:tc>
          <w:tcPr>
            <w:tcW w:w="1849" w:type="dxa"/>
            <w:vAlign w:val="top"/>
          </w:tcPr>
          <w:p>
            <w:pPr>
              <w:spacing w:before="151" w:line="180" w:lineRule="auto"/>
              <w:ind w:firstLine="1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174.06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30109</w:t>
            </w:r>
          </w:p>
        </w:tc>
        <w:tc>
          <w:tcPr>
            <w:tcW w:w="4032" w:type="dxa"/>
            <w:vAlign w:val="top"/>
          </w:tcPr>
          <w:p>
            <w:pPr>
              <w:spacing w:before="98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职业年金缴费</w:t>
            </w:r>
          </w:p>
        </w:tc>
        <w:tc>
          <w:tcPr>
            <w:tcW w:w="1849" w:type="dxa"/>
            <w:vAlign w:val="top"/>
          </w:tcPr>
          <w:p>
            <w:pPr>
              <w:spacing w:before="129" w:line="180" w:lineRule="auto"/>
              <w:ind w:firstLine="1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56.06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30110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职工基本医疗保险缴费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69.63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30111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公务员医疗补助缴费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60.92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30112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其他社会保障缴费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22.50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30113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住房公积金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142.53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30114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30199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其他工资福利支出</w:t>
            </w:r>
          </w:p>
        </w:tc>
        <w:tc>
          <w:tcPr>
            <w:tcW w:w="1849" w:type="dxa"/>
            <w:vAlign w:val="top"/>
          </w:tcPr>
          <w:p>
            <w:pPr>
              <w:spacing w:before="132" w:line="180" w:lineRule="auto"/>
              <w:ind w:firstLine="1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567.28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商品和服务支出</w:t>
            </w:r>
          </w:p>
        </w:tc>
        <w:tc>
          <w:tcPr>
            <w:tcW w:w="1849" w:type="dxa"/>
            <w:vAlign w:val="top"/>
          </w:tcPr>
          <w:p>
            <w:pPr>
              <w:spacing w:before="132" w:line="180" w:lineRule="auto"/>
              <w:ind w:firstLine="1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208.83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30201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办公费</w:t>
            </w:r>
          </w:p>
        </w:tc>
        <w:tc>
          <w:tcPr>
            <w:tcW w:w="1849" w:type="dxa"/>
            <w:vAlign w:val="top"/>
          </w:tcPr>
          <w:p>
            <w:pPr>
              <w:spacing w:before="128" w:line="180" w:lineRule="auto"/>
              <w:ind w:firstLine="14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30202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印刷费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30203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咨询费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30204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手续费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30205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水费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30206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30207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邮电费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30208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取暖费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30209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物业管理费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30211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差旅费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30212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因公出国(境)费用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30213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维修(护)费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30214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租赁费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30215</w:t>
            </w:r>
          </w:p>
        </w:tc>
        <w:tc>
          <w:tcPr>
            <w:tcW w:w="4032" w:type="dxa"/>
            <w:vAlign w:val="top"/>
          </w:tcPr>
          <w:p>
            <w:pPr>
              <w:spacing w:before="102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会议费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30216</w:t>
            </w:r>
          </w:p>
        </w:tc>
        <w:tc>
          <w:tcPr>
            <w:tcW w:w="4032" w:type="dxa"/>
            <w:vAlign w:val="top"/>
          </w:tcPr>
          <w:p>
            <w:pPr>
              <w:spacing w:before="102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培训费</w:t>
            </w:r>
          </w:p>
        </w:tc>
        <w:tc>
          <w:tcPr>
            <w:tcW w:w="1849" w:type="dxa"/>
            <w:vAlign w:val="top"/>
          </w:tcPr>
          <w:p>
            <w:pPr>
              <w:spacing w:before="131" w:line="180" w:lineRule="auto"/>
              <w:ind w:firstLine="14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1.70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30217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公务接待费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4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2.42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30218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专用材料费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30224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被装购置费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30225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专用燃料费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30226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劳务费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19.20</w:t>
            </w:r>
          </w:p>
        </w:tc>
      </w:tr>
    </w:tbl>
    <w:p>
      <w:pPr>
        <w:spacing w:before="150" w:line="180" w:lineRule="auto"/>
        <w:ind w:firstLine="471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8"/>
          <w:sz w:val="18"/>
          <w:szCs w:val="18"/>
        </w:rPr>
        <w:t>17</w:t>
      </w:r>
    </w:p>
    <w:p>
      <w:pPr>
        <w:sectPr>
          <w:footerReference r:id="rId21" w:type="default"/>
          <w:pgSz w:w="11906" w:h="16839"/>
          <w:pgMar w:top="1431" w:right="178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4032"/>
        <w:gridCol w:w="1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30227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委托业务费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30228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工会经费</w:t>
            </w:r>
          </w:p>
        </w:tc>
        <w:tc>
          <w:tcPr>
            <w:tcW w:w="1849" w:type="dxa"/>
            <w:vAlign w:val="top"/>
          </w:tcPr>
          <w:p>
            <w:pPr>
              <w:spacing w:before="127" w:line="180" w:lineRule="auto"/>
              <w:ind w:firstLine="1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14.72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30229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福利费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30231</w:t>
            </w:r>
          </w:p>
        </w:tc>
        <w:tc>
          <w:tcPr>
            <w:tcW w:w="4032" w:type="dxa"/>
            <w:vAlign w:val="top"/>
          </w:tcPr>
          <w:p>
            <w:pPr>
              <w:spacing w:before="98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公务用车运行维护费</w:t>
            </w:r>
          </w:p>
        </w:tc>
        <w:tc>
          <w:tcPr>
            <w:tcW w:w="1849" w:type="dxa"/>
            <w:vAlign w:val="top"/>
          </w:tcPr>
          <w:p>
            <w:pPr>
              <w:spacing w:before="129" w:line="180" w:lineRule="auto"/>
              <w:ind w:firstLine="1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30239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其他交通费用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23.55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30240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税金及附加费用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30299</w:t>
            </w:r>
          </w:p>
        </w:tc>
        <w:tc>
          <w:tcPr>
            <w:tcW w:w="4032" w:type="dxa"/>
            <w:vAlign w:val="top"/>
          </w:tcPr>
          <w:p>
            <w:pPr>
              <w:spacing w:before="96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其他商品和服务支出</w:t>
            </w:r>
          </w:p>
        </w:tc>
        <w:tc>
          <w:tcPr>
            <w:tcW w:w="1849" w:type="dxa"/>
            <w:vAlign w:val="top"/>
          </w:tcPr>
          <w:p>
            <w:pPr>
              <w:spacing w:before="126" w:line="180" w:lineRule="auto"/>
              <w:ind w:firstLine="1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118.81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对个人和家庭的补助</w:t>
            </w:r>
          </w:p>
        </w:tc>
        <w:tc>
          <w:tcPr>
            <w:tcW w:w="1849" w:type="dxa"/>
            <w:vAlign w:val="top"/>
          </w:tcPr>
          <w:p>
            <w:pPr>
              <w:spacing w:before="128" w:line="180" w:lineRule="auto"/>
              <w:ind w:firstLine="1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88.76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30301</w:t>
            </w:r>
          </w:p>
        </w:tc>
        <w:tc>
          <w:tcPr>
            <w:tcW w:w="4032" w:type="dxa"/>
            <w:vAlign w:val="top"/>
          </w:tcPr>
          <w:p>
            <w:pPr>
              <w:spacing w:before="9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离休费</w:t>
            </w:r>
          </w:p>
        </w:tc>
        <w:tc>
          <w:tcPr>
            <w:tcW w:w="1849" w:type="dxa"/>
            <w:vAlign w:val="top"/>
          </w:tcPr>
          <w:p>
            <w:pPr>
              <w:spacing w:before="129" w:line="180" w:lineRule="auto"/>
              <w:ind w:firstLine="1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37.83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30302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退休费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4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0.96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30303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退职(役)费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30304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抚恤金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3.15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30305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生活补助</w:t>
            </w:r>
          </w:p>
        </w:tc>
        <w:tc>
          <w:tcPr>
            <w:tcW w:w="1849" w:type="dxa"/>
            <w:vAlign w:val="top"/>
          </w:tcPr>
          <w:p>
            <w:pPr>
              <w:spacing w:before="130" w:line="180" w:lineRule="auto"/>
              <w:ind w:firstLine="14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2.16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30306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救济费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30307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医疗费补助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30308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助学金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30309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奖励金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30310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个人农业生产补贴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30399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其他对个人和家庭的补助</w:t>
            </w:r>
          </w:p>
        </w:tc>
        <w:tc>
          <w:tcPr>
            <w:tcW w:w="1849" w:type="dxa"/>
            <w:vAlign w:val="top"/>
          </w:tcPr>
          <w:p>
            <w:pPr>
              <w:spacing w:before="131" w:line="180" w:lineRule="auto"/>
              <w:ind w:firstLine="1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44.66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307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债务利息及费用支出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30701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国内债务付息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30702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国外债务付息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30703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国内债务发行费用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30704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国外债务发行费用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资本性支出（基本建设）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30901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房屋建筑物购建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30902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办公设备购置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30903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专用设备购置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30905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基础设施建设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30906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大型修缮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30907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信息网络及软件购置更新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30908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物资储备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30913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公务用车购置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30919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其他交通工具购置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30921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文物和陈列品购置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30922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无形资产购置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195" w:lineRule="exact"/>
        <w:rPr>
          <w:rFonts w:ascii="Microsoft JhengHei"/>
          <w:sz w:val="11"/>
        </w:rPr>
      </w:pPr>
    </w:p>
    <w:p>
      <w:pPr>
        <w:sectPr>
          <w:footerReference r:id="rId22" w:type="default"/>
          <w:pgSz w:w="11906" w:h="16839"/>
          <w:pgMar w:top="1431" w:right="178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2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4032"/>
        <w:gridCol w:w="1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bookmarkStart w:id="13" w:name="_bookmark14"/>
            <w:bookmarkEnd w:id="13"/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30999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其他基本建设支出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资本性支出</w:t>
            </w:r>
          </w:p>
        </w:tc>
        <w:tc>
          <w:tcPr>
            <w:tcW w:w="1849" w:type="dxa"/>
            <w:vAlign w:val="top"/>
          </w:tcPr>
          <w:p>
            <w:pPr>
              <w:spacing w:before="127" w:line="180" w:lineRule="auto"/>
              <w:ind w:firstLine="1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31001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房屋建筑物购建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31002</w:t>
            </w:r>
          </w:p>
        </w:tc>
        <w:tc>
          <w:tcPr>
            <w:tcW w:w="4032" w:type="dxa"/>
            <w:vAlign w:val="top"/>
          </w:tcPr>
          <w:p>
            <w:pPr>
              <w:spacing w:before="9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办公设备购置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31003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专用设备购置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31005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基础设施建设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6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31006</w:t>
            </w:r>
          </w:p>
        </w:tc>
        <w:tc>
          <w:tcPr>
            <w:tcW w:w="4032" w:type="dxa"/>
            <w:vAlign w:val="top"/>
          </w:tcPr>
          <w:p>
            <w:pPr>
              <w:spacing w:before="9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大型修缮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7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31007</w:t>
            </w:r>
          </w:p>
        </w:tc>
        <w:tc>
          <w:tcPr>
            <w:tcW w:w="4032" w:type="dxa"/>
            <w:vAlign w:val="top"/>
          </w:tcPr>
          <w:p>
            <w:pPr>
              <w:spacing w:before="97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信息网络及软件购置更新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31008</w:t>
            </w:r>
          </w:p>
        </w:tc>
        <w:tc>
          <w:tcPr>
            <w:tcW w:w="4032" w:type="dxa"/>
            <w:vAlign w:val="top"/>
          </w:tcPr>
          <w:p>
            <w:pPr>
              <w:spacing w:before="98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物资储备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31009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土地补偿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31010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安置补助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31011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地上附着物和青苗补偿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31012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拆迁补偿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31013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公务用车购置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31019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其他交通工具购置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31021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文物和陈列品购置</w:t>
            </w:r>
          </w:p>
        </w:tc>
        <w:tc>
          <w:tcPr>
            <w:tcW w:w="1849" w:type="dxa"/>
            <w:vAlign w:val="top"/>
          </w:tcPr>
          <w:p>
            <w:pPr>
              <w:spacing w:before="129" w:line="180" w:lineRule="auto"/>
              <w:ind w:firstLine="13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12.90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31022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无形资产购置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31099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其他资本性支出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311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对企业补助（基本建设）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31101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资本金注入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31199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其他对企业补助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对企业补助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0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31201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资本金注入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31203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政府投资基金股权投资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31204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费用补贴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31205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利息补贴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31299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其他对企业补助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28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313</w:t>
            </w:r>
          </w:p>
        </w:tc>
        <w:tc>
          <w:tcPr>
            <w:tcW w:w="4032" w:type="dxa"/>
            <w:vAlign w:val="top"/>
          </w:tcPr>
          <w:p>
            <w:pPr>
              <w:spacing w:before="99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对社会保障基金补助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31302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对社会保险基金补助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29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31303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补充全国社会保障基金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399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其他支出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39906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赠与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8" w:hRule="atLeast"/>
        </w:trPr>
        <w:tc>
          <w:tcPr>
            <w:tcW w:w="2373" w:type="dxa"/>
            <w:vAlign w:val="top"/>
          </w:tcPr>
          <w:p>
            <w:pPr>
              <w:spacing w:before="131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39907</w:t>
            </w:r>
          </w:p>
        </w:tc>
        <w:tc>
          <w:tcPr>
            <w:tcW w:w="4032" w:type="dxa"/>
            <w:vAlign w:val="top"/>
          </w:tcPr>
          <w:p>
            <w:pPr>
              <w:spacing w:before="100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国家赔偿费用支出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39908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对民间非营利组织和群众性自治组织补贴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2373" w:type="dxa"/>
            <w:vAlign w:val="top"/>
          </w:tcPr>
          <w:p>
            <w:pPr>
              <w:spacing w:before="132" w:line="180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39999</w:t>
            </w:r>
          </w:p>
        </w:tc>
        <w:tc>
          <w:tcPr>
            <w:tcW w:w="4032" w:type="dxa"/>
            <w:vAlign w:val="top"/>
          </w:tcPr>
          <w:p>
            <w:pPr>
              <w:spacing w:before="101" w:line="184" w:lineRule="auto"/>
              <w:ind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其他支出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23" w:type="default"/>
          <w:pgSz w:w="11906" w:h="16839"/>
          <w:pgMar w:top="1431" w:right="1785" w:bottom="1378" w:left="1159" w:header="0" w:footer="1259" w:gutter="0"/>
          <w:cols w:space="720" w:num="1"/>
        </w:sectPr>
      </w:pPr>
    </w:p>
    <w:p>
      <w:pPr>
        <w:spacing w:before="216" w:line="188" w:lineRule="auto"/>
        <w:ind w:firstLine="6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九、一般公共预算“三公”经费支出预算表</w:t>
      </w:r>
    </w:p>
    <w:p>
      <w:pPr>
        <w:spacing w:before="411" w:line="185" w:lineRule="auto"/>
        <w:ind w:firstLine="291"/>
        <w:rPr>
          <w:rFonts w:ascii="宋体" w:hAnsi="宋体" w:eastAsia="宋体" w:cs="宋体"/>
          <w:sz w:val="36"/>
          <w:szCs w:val="36"/>
        </w:rPr>
      </w:pPr>
      <w:bookmarkStart w:id="14" w:name="_bookmark16"/>
      <w:bookmarkEnd w:id="14"/>
      <w:bookmarkStart w:id="15" w:name="_bookmark15"/>
      <w:bookmarkEnd w:id="15"/>
      <w:r>
        <w:rPr>
          <w:rFonts w:ascii="宋体" w:hAnsi="宋体" w:eastAsia="宋体" w:cs="宋体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部门一般公共预算“三公”经费支出预算表</w:t>
      </w:r>
    </w:p>
    <w:p>
      <w:pPr>
        <w:spacing w:line="347" w:lineRule="auto"/>
        <w:rPr>
          <w:rFonts w:ascii="Microsoft JhengHei"/>
          <w:sz w:val="21"/>
        </w:rPr>
      </w:pPr>
    </w:p>
    <w:p>
      <w:pPr>
        <w:spacing w:before="66" w:line="184" w:lineRule="auto"/>
        <w:ind w:firstLine="2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7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pacing w:val="4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                 </w:t>
      </w:r>
      <w:r>
        <w:rPr>
          <w:rFonts w:ascii="宋体" w:hAnsi="宋体" w:eastAsia="宋体" w:cs="宋体"/>
          <w:spacing w:val="-17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单位：</w:t>
      </w:r>
      <w:r>
        <w:rPr>
          <w:rFonts w:ascii="宋体" w:hAnsi="宋体" w:eastAsia="宋体" w:cs="宋体"/>
          <w:spacing w:val="8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</w:p>
    <w:p>
      <w:pPr>
        <w:spacing w:line="78" w:lineRule="exact"/>
      </w:pPr>
    </w:p>
    <w:tbl>
      <w:tblPr>
        <w:tblStyle w:val="4"/>
        <w:tblW w:w="73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3"/>
        <w:gridCol w:w="2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9" w:hRule="atLeast"/>
        </w:trPr>
        <w:tc>
          <w:tcPr>
            <w:tcW w:w="4473" w:type="dxa"/>
            <w:vAlign w:val="top"/>
          </w:tcPr>
          <w:p>
            <w:pPr>
              <w:spacing w:before="230" w:line="184" w:lineRule="auto"/>
              <w:ind w:firstLine="20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2926" w:type="dxa"/>
            <w:vAlign w:val="top"/>
          </w:tcPr>
          <w:p>
            <w:pPr>
              <w:spacing w:before="230" w:line="184" w:lineRule="auto"/>
              <w:ind w:firstLine="9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73" w:type="dxa"/>
            <w:vAlign w:val="top"/>
          </w:tcPr>
          <w:p>
            <w:pPr>
              <w:spacing w:before="224" w:line="184" w:lineRule="auto"/>
              <w:ind w:firstLine="20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926" w:type="dxa"/>
            <w:vAlign w:val="top"/>
          </w:tcPr>
          <w:p>
            <w:pPr>
              <w:spacing w:before="262" w:line="180" w:lineRule="auto"/>
              <w:ind w:firstLine="24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62.68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73" w:type="dxa"/>
            <w:vAlign w:val="top"/>
          </w:tcPr>
          <w:p>
            <w:pPr>
              <w:spacing w:before="226" w:line="184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1、因公出国(境)费用</w:t>
            </w:r>
          </w:p>
        </w:tc>
        <w:tc>
          <w:tcPr>
            <w:tcW w:w="2926" w:type="dxa"/>
            <w:vAlign w:val="top"/>
          </w:tcPr>
          <w:p>
            <w:pPr>
              <w:spacing w:before="263" w:line="180" w:lineRule="auto"/>
              <w:ind w:firstLine="25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73" w:type="dxa"/>
            <w:vAlign w:val="top"/>
          </w:tcPr>
          <w:p>
            <w:pPr>
              <w:spacing w:before="22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2、公务接待费</w:t>
            </w:r>
          </w:p>
        </w:tc>
        <w:tc>
          <w:tcPr>
            <w:tcW w:w="2926" w:type="dxa"/>
            <w:vAlign w:val="top"/>
          </w:tcPr>
          <w:p>
            <w:pPr>
              <w:spacing w:before="265" w:line="180" w:lineRule="auto"/>
              <w:ind w:firstLine="24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15.67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73" w:type="dxa"/>
            <w:vAlign w:val="top"/>
          </w:tcPr>
          <w:p>
            <w:pPr>
              <w:spacing w:before="227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3、公务用车费</w:t>
            </w:r>
          </w:p>
        </w:tc>
        <w:tc>
          <w:tcPr>
            <w:tcW w:w="2926" w:type="dxa"/>
            <w:vAlign w:val="top"/>
          </w:tcPr>
          <w:p>
            <w:pPr>
              <w:spacing w:before="265" w:line="180" w:lineRule="auto"/>
              <w:ind w:firstLine="24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473" w:type="dxa"/>
            <w:vAlign w:val="top"/>
          </w:tcPr>
          <w:p>
            <w:pPr>
              <w:spacing w:before="229" w:line="184" w:lineRule="auto"/>
              <w:ind w:firstLine="7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宋体" w:hAnsi="宋体" w:eastAsia="宋体" w:cs="宋体"/>
                <w:spacing w:val="-8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5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1）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公务用车运行维护费</w:t>
            </w:r>
          </w:p>
        </w:tc>
        <w:tc>
          <w:tcPr>
            <w:tcW w:w="2926" w:type="dxa"/>
            <w:vAlign w:val="top"/>
          </w:tcPr>
          <w:p>
            <w:pPr>
              <w:spacing w:before="267" w:line="180" w:lineRule="auto"/>
              <w:ind w:firstLine="24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40.87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473" w:type="dxa"/>
            <w:vAlign w:val="top"/>
          </w:tcPr>
          <w:p>
            <w:pPr>
              <w:spacing w:before="230" w:line="184" w:lineRule="auto"/>
              <w:ind w:firstLine="1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（2）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公务用车购置费</w:t>
            </w:r>
          </w:p>
        </w:tc>
        <w:tc>
          <w:tcPr>
            <w:tcW w:w="2926" w:type="dxa"/>
            <w:vAlign w:val="top"/>
          </w:tcPr>
          <w:p>
            <w:pPr>
              <w:spacing w:before="268" w:line="180" w:lineRule="auto"/>
              <w:ind w:firstLine="28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</w:tbl>
    <w:p>
      <w:pPr>
        <w:spacing w:line="406" w:lineRule="auto"/>
        <w:rPr>
          <w:rFonts w:ascii="Microsoft JhengHei"/>
          <w:sz w:val="21"/>
        </w:rPr>
      </w:pPr>
    </w:p>
    <w:p>
      <w:pPr>
        <w:spacing w:before="117" w:line="187" w:lineRule="auto"/>
        <w:ind w:firstLine="1746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第三部分</w:t>
      </w:r>
      <w:r>
        <w:rPr>
          <w:rFonts w:ascii="黑体" w:hAnsi="黑体" w:eastAsia="黑体" w:cs="黑体"/>
          <w:spacing w:val="10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2"/>
          <w:sz w:val="36"/>
          <w:szCs w:val="36"/>
        </w:rPr>
        <w:t>2019年度部门预算情况说明</w:t>
      </w:r>
    </w:p>
    <w:p>
      <w:pPr>
        <w:spacing w:line="282" w:lineRule="auto"/>
        <w:rPr>
          <w:rFonts w:ascii="Microsoft JhengHei"/>
          <w:sz w:val="21"/>
        </w:rPr>
      </w:pPr>
    </w:p>
    <w:p>
      <w:pPr>
        <w:spacing w:line="283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686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一、预算收支总体情况</w:t>
      </w:r>
    </w:p>
    <w:p>
      <w:pPr>
        <w:spacing w:before="244" w:line="323" w:lineRule="auto"/>
        <w:ind w:left="29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 xml:space="preserve">按照综合预算的原则，部门所有收入和支出均纳入部门预算管 </w:t>
      </w:r>
      <w:r>
        <w:rPr>
          <w:rFonts w:ascii="仿宋" w:hAnsi="仿宋" w:eastAsia="仿宋" w:cs="仿宋"/>
          <w:spacing w:val="-6"/>
          <w:sz w:val="32"/>
          <w:szCs w:val="32"/>
        </w:rPr>
        <w:t>理。2019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年,福州市科学技术局部门收入预算为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29351.17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万元，比上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年增加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6364.18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万元，主要原因是</w:t>
      </w:r>
      <w:r>
        <w:rPr>
          <w:rFonts w:ascii="仿宋" w:hAnsi="仿宋" w:eastAsia="仿宋" w:cs="仿宋"/>
          <w:spacing w:val="-10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“科技奖励”比去年新增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4500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元，另新增“科技特派员专项经费”1200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万元。其中：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一般公共预算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拨款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29350.21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万元，基金预算财政拨款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万元,财政专户拨款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万元,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单位经营服务收入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0.96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万元,单位结余结转资金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万元，其他收入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万元，上级补助收入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万元，附属单位上缴收入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万元。相应安排支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出预算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29351.17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万元，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比上年增加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6364.18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万元，其中：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人员支出</w:t>
      </w:r>
    </w:p>
    <w:p>
      <w:pPr>
        <w:sectPr>
          <w:footerReference r:id="rId24" w:type="default"/>
          <w:pgSz w:w="11906" w:h="16839"/>
          <w:pgMar w:top="1431" w:right="1176" w:bottom="1378" w:left="1159" w:header="0" w:footer="1259" w:gutter="0"/>
          <w:cols w:space="720" w:num="1"/>
        </w:sectPr>
      </w:pPr>
    </w:p>
    <w:p>
      <w:pPr>
        <w:spacing w:before="184" w:line="323" w:lineRule="auto"/>
        <w:ind w:left="21" w:right="101"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1790.61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万元，对个人和家庭补助支出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359.4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万元，公用支出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235.22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万元，项目支出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26965.94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</w:t>
      </w:r>
    </w:p>
    <w:p>
      <w:pPr>
        <w:spacing w:before="32" w:line="188" w:lineRule="auto"/>
        <w:ind w:firstLine="663"/>
        <w:outlineLvl w:val="0"/>
        <w:rPr>
          <w:rFonts w:ascii="仿宋" w:hAnsi="仿宋" w:eastAsia="仿宋" w:cs="仿宋"/>
          <w:sz w:val="32"/>
          <w:szCs w:val="32"/>
        </w:rPr>
      </w:pPr>
      <w:bookmarkStart w:id="16" w:name="_bookmark17"/>
      <w:bookmarkEnd w:id="16"/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二、一般公共预算拨款支出情况</w:t>
      </w:r>
    </w:p>
    <w:p>
      <w:pPr>
        <w:spacing w:before="241" w:line="323" w:lineRule="auto"/>
        <w:ind w:right="102" w:firstLine="4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2019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年度一般公共预算拨款支出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29350.21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万元，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比上年增加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7159.72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万元，主要原因是“科技奖励”比去年新增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4500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万元，另新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增</w:t>
      </w:r>
      <w:r>
        <w:rPr>
          <w:rFonts w:ascii="仿宋" w:hAnsi="仿宋" w:eastAsia="仿宋" w:cs="仿宋"/>
          <w:spacing w:val="-1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“科技特派员专项经费”1200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万元，主要支出项目(按项级科目分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类统计)包括：</w:t>
      </w:r>
    </w:p>
    <w:p>
      <w:pPr>
        <w:spacing w:before="58" w:line="292" w:lineRule="auto"/>
        <w:ind w:left="11" w:right="100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一）行政运行（知识产权事务</w:t>
      </w:r>
      <w:r>
        <w:rPr>
          <w:rFonts w:ascii="仿宋" w:hAnsi="仿宋" w:eastAsia="仿宋" w:cs="仿宋"/>
          <w:spacing w:val="-28"/>
          <w:sz w:val="32"/>
          <w:szCs w:val="32"/>
        </w:rPr>
        <w:t>）（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2011401）252.22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要用于福州市知识产权中心人员支出、对个人及家庭补助支出、公用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支出。</w:t>
      </w:r>
    </w:p>
    <w:p>
      <w:pPr>
        <w:spacing w:before="283" w:line="346" w:lineRule="auto"/>
        <w:ind w:left="3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二）专利试点和产业化推进（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2011406）3841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万元。主要用于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福州市知识产权中心项目支出，如：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国家知识产权示范城市工作经费、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国家知识产权技术（福建）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展示交易中心运行维护经费、专利实施与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产业化推进、专利资助与奖励配套等支出。</w:t>
      </w:r>
    </w:p>
    <w:p>
      <w:pPr>
        <w:spacing w:before="3" w:line="264" w:lineRule="auto"/>
        <w:ind w:left="11" w:right="102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三）专利执法（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2011407）16.5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万元。主要用于福州市知识产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权中心知识产权行政执法经费。</w:t>
      </w:r>
    </w:p>
    <w:p>
      <w:pPr>
        <w:spacing w:before="281" w:line="265" w:lineRule="auto"/>
        <w:ind w:left="17" w:right="102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四）知识产权宏观管理（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2011409）6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万元。主要用于福州市知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识产权中心知识产权宣传经费、知识产权培训经费。</w:t>
      </w:r>
    </w:p>
    <w:p>
      <w:pPr>
        <w:spacing w:before="283" w:line="346" w:lineRule="auto"/>
        <w:ind w:left="17" w:right="3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五）行政运行（科技技术管理事务</w:t>
      </w:r>
      <w:r>
        <w:rPr>
          <w:rFonts w:ascii="仿宋" w:hAnsi="仿宋" w:eastAsia="仿宋" w:cs="仿宋"/>
          <w:spacing w:val="-63"/>
          <w:sz w:val="32"/>
          <w:szCs w:val="32"/>
        </w:rPr>
        <w:t>）（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2060101）551.67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主要用于福州市科技局本级人员支出、对个人及家庭补助支出、公用</w:t>
      </w:r>
    </w:p>
    <w:p>
      <w:pPr>
        <w:spacing w:line="204" w:lineRule="auto"/>
        <w:ind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支出。</w:t>
      </w:r>
    </w:p>
    <w:p>
      <w:pPr>
        <w:spacing w:before="247" w:line="346" w:lineRule="auto"/>
        <w:ind w:left="21" w:right="98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（六）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一般行政管理事务（科技技术管理事务</w:t>
      </w:r>
      <w:r>
        <w:rPr>
          <w:rFonts w:ascii="仿宋" w:hAnsi="仿宋" w:eastAsia="仿宋" w:cs="仿宋"/>
          <w:spacing w:val="-106"/>
          <w:sz w:val="32"/>
          <w:szCs w:val="32"/>
        </w:rPr>
        <w:t>）（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2060102）281.5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万元。主要用于福州市科技局本级科技发展、合作与交流、市科技计</w:t>
      </w:r>
    </w:p>
    <w:p>
      <w:pPr>
        <w:sectPr>
          <w:footerReference r:id="rId25" w:type="default"/>
          <w:pgSz w:w="11906" w:h="16839"/>
          <w:pgMar w:top="1431" w:right="1078" w:bottom="1378" w:left="1187" w:header="0" w:footer="1261" w:gutter="0"/>
          <w:cols w:space="720" w:num="1"/>
        </w:sectPr>
      </w:pPr>
    </w:p>
    <w:p>
      <w:pPr>
        <w:spacing w:before="244" w:line="346" w:lineRule="auto"/>
        <w:ind w:left="14" w:right="102"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划项目信息管理系统运行、办公楼租金、办公楼物业、科技特派员联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席会议办公室工作经费、科技计划项目监督、管理经费等专项业务性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支出。</w:t>
      </w:r>
    </w:p>
    <w:p>
      <w:pPr>
        <w:spacing w:line="346" w:lineRule="auto"/>
        <w:ind w:left="9" w:right="105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七）机构运行（应用研究</w:t>
      </w:r>
      <w:r>
        <w:rPr>
          <w:rFonts w:ascii="仿宋" w:hAnsi="仿宋" w:eastAsia="仿宋" w:cs="仿宋"/>
          <w:spacing w:val="-38"/>
          <w:sz w:val="32"/>
          <w:szCs w:val="32"/>
        </w:rPr>
        <w:t>）（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2060301）416.52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万元。主要用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于福州市科学技术情报研究所人员支出、对个人及家庭补助支出、公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用支出。</w:t>
      </w:r>
    </w:p>
    <w:p>
      <w:pPr>
        <w:spacing w:before="1" w:line="346" w:lineRule="auto"/>
        <w:ind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（八）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社会公益研究（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2060302）80.8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万元。主要用于福州市科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学技术情报研究所大楼消控维保、知识产权信息公共服务中心、科技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信息网建设、维护及平台建设、国家级示范生产力中心服务管理及生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产力促进协会管理、科技下乡、摄像、摄影、科技宣传、创新基金申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报管理服务、农村科技信息化网络管理服务、信息中心大楼管理、安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全设施、维护、水电分摊等管理费用、购置科技图书、资料、数据库、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情报网会议交流、ISO9000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年审等专项业务性支出。</w:t>
      </w:r>
    </w:p>
    <w:p>
      <w:pPr>
        <w:spacing w:before="1" w:line="345" w:lineRule="auto"/>
        <w:ind w:left="23" w:right="102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（九）应用技术研究与开发（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2060402）600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万元。主要用于福州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市科技局本级社会发展、中小企业创新资金-工业扶持等项目。</w:t>
      </w:r>
    </w:p>
    <w:p>
      <w:pPr>
        <w:spacing w:before="2" w:line="346" w:lineRule="auto"/>
        <w:ind w:left="12" w:right="105"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（十）产业技术研究与开发（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2060403）2000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州市科技局本级重大、产业化及配套等项目（福厦泉自创区专项资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金）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。</w:t>
      </w:r>
    </w:p>
    <w:p>
      <w:pPr>
        <w:spacing w:before="2" w:line="346" w:lineRule="auto"/>
        <w:ind w:left="14" w:right="105" w:firstLine="6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（十一）科技成果转化与扩散（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2060404）1000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福州市科技局本级市校合作项目、重大科技成果购买补助等项目。</w:t>
      </w:r>
    </w:p>
    <w:p>
      <w:pPr>
        <w:spacing w:before="4" w:line="291" w:lineRule="auto"/>
        <w:ind w:left="12" w:right="102"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（十二）其他技术研究与开发（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2060499）8000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福州市科技局本级企业研发经费投入分段补助（福厦泉自创区专项资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金）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。</w:t>
      </w:r>
    </w:p>
    <w:p>
      <w:pPr>
        <w:spacing w:before="268" w:line="180" w:lineRule="auto"/>
        <w:ind w:firstLine="4689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6"/>
          <w:sz w:val="18"/>
          <w:szCs w:val="18"/>
        </w:rPr>
        <w:t>22</w:t>
      </w:r>
    </w:p>
    <w:p>
      <w:pPr>
        <w:sectPr>
          <w:footerReference r:id="rId26" w:type="default"/>
          <w:pgSz w:w="11906" w:h="16839"/>
          <w:pgMar w:top="1431" w:right="1075" w:bottom="400" w:left="1180" w:header="0" w:footer="0" w:gutter="0"/>
          <w:cols w:space="720" w:num="1"/>
        </w:sectPr>
      </w:pPr>
    </w:p>
    <w:p>
      <w:pPr>
        <w:spacing w:before="242" w:line="346" w:lineRule="auto"/>
        <w:ind w:left="3" w:right="62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（十三）机构运行（科技条件与服务</w:t>
      </w:r>
      <w:r>
        <w:rPr>
          <w:rFonts w:ascii="仿宋" w:hAnsi="仿宋" w:eastAsia="仿宋" w:cs="仿宋"/>
          <w:spacing w:val="-63"/>
          <w:sz w:val="32"/>
          <w:szCs w:val="32"/>
        </w:rPr>
        <w:t>）（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2060501）712.34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主要用于福州市高新技术产业创业服务中心人员支出、对个人及家庭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补助支出、公用支出，以及海峡工业设计创意园管理维护费、金山科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技孵化器管理维护费等专项业务性项目。</w:t>
      </w:r>
    </w:p>
    <w:p>
      <w:pPr>
        <w:spacing w:before="1" w:line="346" w:lineRule="auto"/>
        <w:ind w:left="5" w:firstLine="6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（十四）科技奖励（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2069901）9000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万元。主要用于福州市科技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局本级双创专项资金（福厦泉自创区专项资金）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、企业研发经费分段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补助（福厦泉自创区专项资金）、科技奖励（福厦泉自创区专项资金）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等科技奖励。</w:t>
      </w:r>
    </w:p>
    <w:p>
      <w:pPr>
        <w:spacing w:before="2" w:line="346" w:lineRule="auto"/>
        <w:ind w:left="13" w:right="161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（十五）其他科学技术支出（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2069999）1200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州市科技局本级科技特派员专项经费。</w:t>
      </w:r>
    </w:p>
    <w:p>
      <w:pPr>
        <w:spacing w:before="4" w:line="291" w:lineRule="auto"/>
        <w:ind w:right="161"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（十六）归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口管理的行政单位离退休（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2080501）80.98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要用于福州市科技局本级与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福</w:t>
      </w:r>
      <w:r>
        <w:rPr>
          <w:rFonts w:ascii="仿宋" w:hAnsi="仿宋" w:eastAsia="仿宋" w:cs="仿宋"/>
          <w:spacing w:val="-3"/>
          <w:sz w:val="32"/>
          <w:szCs w:val="32"/>
        </w:rPr>
        <w:t>州市防震减灾中心离休人员工资、离退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休公用经费及对个人及家庭补助支出。</w:t>
      </w:r>
    </w:p>
    <w:p>
      <w:pPr>
        <w:spacing w:before="281" w:line="265" w:lineRule="auto"/>
        <w:ind w:left="13" w:right="158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（十七）事业单位离退休（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2080502）13.68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万元。主要用于福州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市科学技术情报研究所离退休公用经费及对个人及家庭补助支出。</w:t>
      </w:r>
    </w:p>
    <w:p>
      <w:pPr>
        <w:spacing w:before="281" w:line="292" w:lineRule="auto"/>
        <w:ind w:left="17" w:right="157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（十八）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机关事业单位基本养老保险缴费支出（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2080505）31.86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万元。主要用于福州市科学技术局部门在职人员单位负担基本养老保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险金。</w:t>
      </w:r>
    </w:p>
    <w:p>
      <w:pPr>
        <w:spacing w:before="283" w:line="346" w:lineRule="auto"/>
        <w:ind w:left="13" w:right="62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（十九）机关事业单位职业年金缴费支出（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2080506）70.25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主要用于福州市科学技术局部门在职人员单位负担职业年金。</w:t>
      </w:r>
    </w:p>
    <w:p>
      <w:pPr>
        <w:spacing w:line="346" w:lineRule="auto"/>
        <w:ind w:left="3" w:right="161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二十）住房公积金（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2210201）142.53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万元。主要用于市科学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技术局部门在职人员住房公积金。</w:t>
      </w:r>
    </w:p>
    <w:p>
      <w:pPr>
        <w:spacing w:before="2" w:line="201" w:lineRule="auto"/>
        <w:ind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二十一）提租补贴（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2210202）42.53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万元。主要用于市科学技</w:t>
      </w:r>
    </w:p>
    <w:p>
      <w:pPr>
        <w:spacing w:before="235" w:line="180" w:lineRule="auto"/>
        <w:ind w:firstLine="468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6"/>
          <w:sz w:val="18"/>
          <w:szCs w:val="18"/>
        </w:rPr>
        <w:t>23</w:t>
      </w:r>
    </w:p>
    <w:p>
      <w:pPr>
        <w:sectPr>
          <w:footerReference r:id="rId27" w:type="default"/>
          <w:pgSz w:w="11906" w:h="16839"/>
          <w:pgMar w:top="1431" w:right="1019" w:bottom="400" w:left="1190" w:header="0" w:footer="0" w:gutter="0"/>
          <w:cols w:space="720" w:num="1"/>
        </w:sectPr>
      </w:pPr>
    </w:p>
    <w:p>
      <w:pPr>
        <w:spacing w:before="243" w:line="183" w:lineRule="auto"/>
        <w:ind w:firstLine="6"/>
        <w:rPr>
          <w:rFonts w:ascii="仿宋" w:hAnsi="仿宋" w:eastAsia="仿宋" w:cs="仿宋"/>
          <w:sz w:val="32"/>
          <w:szCs w:val="32"/>
        </w:rPr>
      </w:pPr>
      <w:bookmarkStart w:id="17" w:name="_bookmark18"/>
      <w:bookmarkEnd w:id="17"/>
      <w:r>
        <w:rPr>
          <w:rFonts w:ascii="仿宋" w:hAnsi="仿宋" w:eastAsia="仿宋" w:cs="仿宋"/>
          <w:spacing w:val="-2"/>
          <w:sz w:val="32"/>
          <w:szCs w:val="32"/>
        </w:rPr>
        <w:t>术局部门在职人员提租补贴。</w:t>
      </w:r>
    </w:p>
    <w:p>
      <w:pPr>
        <w:spacing w:before="283" w:line="346" w:lineRule="auto"/>
        <w:ind w:left="6" w:right="2" w:firstLine="6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二十二）购房补贴（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2210203）82.13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万元。主要用于市科学技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术局部门在职人员购房补贴。</w:t>
      </w:r>
    </w:p>
    <w:p>
      <w:pPr>
        <w:spacing w:line="346" w:lineRule="auto"/>
        <w:ind w:left="11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二十三）行政运行（地震事务</w:t>
      </w:r>
      <w:r>
        <w:rPr>
          <w:rFonts w:ascii="仿宋" w:hAnsi="仿宋" w:eastAsia="仿宋" w:cs="仿宋"/>
          <w:spacing w:val="-27"/>
          <w:sz w:val="32"/>
          <w:szCs w:val="32"/>
        </w:rPr>
        <w:t>）（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2240501）251.63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要用于</w:t>
      </w:r>
      <w:r>
        <w:rPr>
          <w:rFonts w:ascii="仿宋" w:hAnsi="仿宋" w:eastAsia="仿宋" w:cs="仿宋"/>
          <w:color w:val="333333"/>
          <w:spacing w:val="-3"/>
          <w:sz w:val="32"/>
          <w:szCs w:val="32"/>
        </w:rPr>
        <w:t>福</w:t>
      </w:r>
      <w:r>
        <w:rPr>
          <w:rFonts w:ascii="仿宋" w:hAnsi="仿宋" w:eastAsia="仿宋" w:cs="仿宋"/>
          <w:spacing w:val="-3"/>
          <w:sz w:val="32"/>
          <w:szCs w:val="32"/>
        </w:rPr>
        <w:t>州市防震减灾中心人员支出、对个人及家庭补助支出、公用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支出。</w:t>
      </w:r>
    </w:p>
    <w:p>
      <w:pPr>
        <w:spacing w:before="1" w:line="346" w:lineRule="auto"/>
        <w:ind w:left="10" w:right="2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（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二十四）一般行政管理事务（地震事务</w:t>
      </w:r>
      <w:r>
        <w:rPr>
          <w:rFonts w:ascii="仿宋" w:hAnsi="仿宋" w:eastAsia="仿宋" w:cs="仿宋"/>
          <w:spacing w:val="-27"/>
          <w:sz w:val="32"/>
          <w:szCs w:val="32"/>
        </w:rPr>
        <w:t>）（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2240502）37.48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万元。主要用于福州市防震减灾中心动物宏观点补贴费、应急指挥中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心运行及系统维护经费、地震科普宣传经费、流体数据接收费及光纤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费、网站运行费、地震信息处理及应急救援避难场所维护费等专项业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务性支出。</w:t>
      </w:r>
    </w:p>
    <w:p>
      <w:pPr>
        <w:spacing w:line="346" w:lineRule="auto"/>
        <w:ind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二十五）地震检测（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2240504）21.6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万元。主要用于福州市防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震减灾中心地下流体观测及运行维护费、监测台站运行维护费等专项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业务性支出。</w:t>
      </w:r>
    </w:p>
    <w:p>
      <w:pPr>
        <w:spacing w:before="1" w:line="346" w:lineRule="auto"/>
        <w:ind w:left="17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二十六）地震应急救援（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2240507）57.06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万元。主要用于福州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市防震减灾中心地震灾害紧急救援队运行维护费。</w:t>
      </w:r>
    </w:p>
    <w:p>
      <w:pPr>
        <w:spacing w:before="1" w:line="346" w:lineRule="auto"/>
        <w:ind w:left="17" w:right="2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二十七）防震减灾信息管理（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2240509）344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万元。主要用于福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州市防震减灾中心地震应急与救援社区安全工作（含监测项目）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等项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目支出。</w:t>
      </w:r>
    </w:p>
    <w:p>
      <w:pPr>
        <w:spacing w:line="346" w:lineRule="auto"/>
        <w:ind w:left="12" w:firstLine="6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二十八）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地震事业机构（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2240550）73.73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万元。主要用于福州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数字地震台网中心人员支出、对个人及家庭补助支出、公用支出。</w:t>
      </w:r>
    </w:p>
    <w:p>
      <w:pPr>
        <w:spacing w:line="309" w:lineRule="auto"/>
        <w:rPr>
          <w:rFonts w:ascii="Microsoft JhengHei"/>
          <w:sz w:val="21"/>
        </w:rPr>
      </w:pPr>
    </w:p>
    <w:p>
      <w:pPr>
        <w:spacing w:before="105" w:line="188" w:lineRule="auto"/>
        <w:ind w:firstLine="66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三、政府性基金预算拨款支出情况</w:t>
      </w:r>
    </w:p>
    <w:p>
      <w:pPr>
        <w:spacing w:before="287" w:line="180" w:lineRule="auto"/>
        <w:ind w:firstLine="4683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6"/>
          <w:sz w:val="18"/>
          <w:szCs w:val="18"/>
        </w:rPr>
        <w:t>24</w:t>
      </w:r>
    </w:p>
    <w:p>
      <w:pPr>
        <w:sectPr>
          <w:footerReference r:id="rId28" w:type="default"/>
          <w:pgSz w:w="11906" w:h="16839"/>
          <w:pgMar w:top="1431" w:right="1178" w:bottom="400" w:left="1187" w:header="0" w:footer="0" w:gutter="0"/>
          <w:cols w:space="720" w:num="1"/>
        </w:sectPr>
      </w:pPr>
    </w:p>
    <w:p>
      <w:pPr>
        <w:spacing w:before="243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本单位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2019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年度没有使用政府性基金预算拨款安排的支出”。</w:t>
      </w:r>
    </w:p>
    <w:p>
      <w:pPr>
        <w:spacing w:before="255" w:line="188" w:lineRule="auto"/>
        <w:ind w:firstLine="687"/>
        <w:outlineLvl w:val="0"/>
        <w:rPr>
          <w:rFonts w:ascii="仿宋" w:hAnsi="仿宋" w:eastAsia="仿宋" w:cs="仿宋"/>
          <w:sz w:val="32"/>
          <w:szCs w:val="32"/>
        </w:rPr>
      </w:pPr>
      <w:bookmarkStart w:id="18" w:name="_bookmark20"/>
      <w:bookmarkEnd w:id="18"/>
      <w:bookmarkStart w:id="19" w:name="_bookmark19"/>
      <w:bookmarkEnd w:id="19"/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四、财政拨款预算基本支出情况</w:t>
      </w:r>
    </w:p>
    <w:p>
      <w:pPr>
        <w:spacing w:before="243" w:line="183" w:lineRule="auto"/>
        <w:ind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2019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年度财政拨款基本支出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2385.23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万元，其中：</w:t>
      </w:r>
    </w:p>
    <w:p>
      <w:pPr>
        <w:spacing w:before="241" w:line="323" w:lineRule="auto"/>
        <w:ind w:firstLine="6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一）人员经费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2150.01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万元，主要包括：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基本工资、津贴补贴、</w:t>
      </w:r>
      <w:r>
        <w:rPr>
          <w:rFonts w:ascii="仿宋" w:hAnsi="仿宋" w:eastAsia="仿宋" w:cs="仿宋"/>
          <w:sz w:val="32"/>
          <w:szCs w:val="32"/>
        </w:rPr>
        <w:t xml:space="preserve"> 奖金、绩效工资、机关事业单位基本养老保险缴费、职业年金缴费、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其他社会保障缴费、其他工资福利支出、离休费、退休费、抚恤金、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生活补助、医疗费、奖励金、住房公积金、提租补贴、购房补贴、物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业服务补贴、其他对个人和家庭的补助支出等。</w:t>
      </w:r>
    </w:p>
    <w:p>
      <w:pPr>
        <w:spacing w:before="3" w:line="323" w:lineRule="auto"/>
        <w:ind w:left="3" w:right="97" w:firstLine="6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二）公用经费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235.22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万元，主要包括：</w:t>
      </w:r>
      <w:r>
        <w:rPr>
          <w:rFonts w:ascii="仿宋" w:hAnsi="仿宋" w:eastAsia="仿宋" w:cs="仿宋"/>
          <w:spacing w:val="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办公费、</w:t>
      </w:r>
      <w:r>
        <w:rPr>
          <w:rFonts w:ascii="仿宋" w:hAnsi="仿宋" w:eastAsia="仿宋" w:cs="仿宋"/>
          <w:spacing w:val="-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印刷费、咨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询费、手续费、水费、电费、邮电费、物业管理费、差旅费、因公出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国（境）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费用、维修（护）</w:t>
      </w:r>
      <w:r>
        <w:rPr>
          <w:rFonts w:ascii="仿宋" w:hAnsi="仿宋" w:eastAsia="仿宋" w:cs="仿宋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费、租赁费、会议费、培训费、公务接待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费、专用材料费、劳务费、委托业务费、工会经费、福利费、公务用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车运行维护费、其他交通费用、税金及附加费用、其他商品和服务支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出、办公设备购置、专用设备购置、信息网络及软件购置更新、其他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资本性支出等。</w:t>
      </w:r>
    </w:p>
    <w:p>
      <w:pPr>
        <w:spacing w:before="29" w:line="188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五、一般公共预算“三公”经费支出情况</w:t>
      </w:r>
    </w:p>
    <w:p>
      <w:pPr>
        <w:spacing w:before="275" w:line="183" w:lineRule="auto"/>
        <w:ind w:firstLine="64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一）因公出国（境）</w:t>
      </w:r>
      <w:r>
        <w:rPr>
          <w:rFonts w:ascii="楷体" w:hAnsi="楷体" w:eastAsia="楷体" w:cs="楷体"/>
          <w:spacing w:val="-1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经费</w:t>
      </w:r>
    </w:p>
    <w:p>
      <w:pPr>
        <w:spacing w:before="284" w:line="346" w:lineRule="auto"/>
        <w:ind w:left="3" w:right="104" w:firstLine="9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2019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年预算安排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6.14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万元。主要用于科技合作与交流。与上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年持平。</w:t>
      </w:r>
    </w:p>
    <w:p>
      <w:pPr>
        <w:spacing w:line="204" w:lineRule="auto"/>
        <w:ind w:firstLine="647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9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二）公务接待费</w:t>
      </w:r>
    </w:p>
    <w:p>
      <w:pPr>
        <w:spacing w:before="276" w:line="346" w:lineRule="auto"/>
        <w:ind w:left="20" w:right="100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2019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年预算安排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15.67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万元。主要用于其他省份及福州地区以外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的科技部门进行科技交流等方面的接待活动。与上年相比支出下降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1.69%，主要原因是:严格按照中央八项规定要求，厉行勤俭节约。</w:t>
      </w:r>
    </w:p>
    <w:p>
      <w:pPr>
        <w:sectPr>
          <w:footerReference r:id="rId29" w:type="default"/>
          <w:pgSz w:w="11906" w:h="16839"/>
          <w:pgMar w:top="1431" w:right="1078" w:bottom="1378" w:left="1190" w:header="0" w:footer="1259" w:gutter="0"/>
          <w:cols w:space="720" w:num="1"/>
        </w:sectPr>
      </w:pPr>
    </w:p>
    <w:p>
      <w:pPr>
        <w:spacing w:before="217" w:line="183" w:lineRule="auto"/>
        <w:ind w:firstLine="659"/>
        <w:rPr>
          <w:rFonts w:ascii="楷体" w:hAnsi="楷体" w:eastAsia="楷体" w:cs="楷体"/>
          <w:sz w:val="32"/>
          <w:szCs w:val="32"/>
        </w:rPr>
      </w:pPr>
      <w:bookmarkStart w:id="20" w:name="_bookmark21"/>
      <w:bookmarkEnd w:id="20"/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三）公务用车购置及运行费</w:t>
      </w:r>
    </w:p>
    <w:p>
      <w:pPr>
        <w:spacing w:before="249" w:line="323" w:lineRule="auto"/>
        <w:ind w:left="30" w:right="556" w:firstLine="8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2019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年预算安排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40.87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万元，其中：</w:t>
      </w:r>
      <w:r>
        <w:rPr>
          <w:rFonts w:ascii="仿宋" w:hAnsi="仿宋" w:eastAsia="仿宋" w:cs="仿宋"/>
          <w:spacing w:val="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公车运行费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40.87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公车购置费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0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万元。与上年相比支出增长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2.43%，主要原因是:2019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年科技发展性项目预算经费增长，相应业务性工作预算经费也增长。</w:t>
      </w:r>
    </w:p>
    <w:p>
      <w:pPr>
        <w:spacing w:before="32" w:line="601" w:lineRule="exact"/>
        <w:ind w:firstLine="6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六、预算绩效目标情况</w:t>
      </w:r>
    </w:p>
    <w:p>
      <w:pPr>
        <w:spacing w:line="204" w:lineRule="auto"/>
        <w:ind w:firstLine="742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(一）绩效目标设置情况</w:t>
      </w:r>
    </w:p>
    <w:p>
      <w:pPr>
        <w:spacing w:before="213" w:line="323" w:lineRule="auto"/>
        <w:ind w:left="29" w:right="555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2019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年福州市科学技术局部门共设置绩效目标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12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个，涉及财政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拨款资金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26001.06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万元。</w:t>
      </w:r>
    </w:p>
    <w:p>
      <w:pPr>
        <w:spacing w:before="33" w:line="183" w:lineRule="auto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9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二）绩效目标表及说明</w:t>
      </w:r>
    </w:p>
    <w:p>
      <w:pPr>
        <w:spacing w:before="282" w:line="188" w:lineRule="auto"/>
        <w:ind w:firstLine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财政支出项目绩效目标表</w:t>
      </w:r>
    </w:p>
    <w:p>
      <w:pPr>
        <w:spacing w:before="213" w:line="185" w:lineRule="auto"/>
        <w:ind w:firstLine="218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财</w:t>
      </w:r>
      <w:r>
        <w:rPr>
          <w:rFonts w:ascii="宋体" w:hAnsi="宋体" w:eastAsia="宋体" w:cs="宋体"/>
          <w:spacing w:val="24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政</w:t>
      </w:r>
      <w:r>
        <w:rPr>
          <w:rFonts w:ascii="宋体" w:hAnsi="宋体" w:eastAsia="宋体" w:cs="宋体"/>
          <w:spacing w:val="17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支</w:t>
      </w:r>
      <w:r>
        <w:rPr>
          <w:rFonts w:ascii="宋体" w:hAnsi="宋体" w:eastAsia="宋体" w:cs="宋体"/>
          <w:spacing w:val="4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出</w:t>
      </w:r>
      <w:r>
        <w:rPr>
          <w:rFonts w:ascii="宋体" w:hAnsi="宋体" w:eastAsia="宋体" w:cs="宋体"/>
          <w:spacing w:val="20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8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宋体" w:hAnsi="宋体" w:eastAsia="宋体" w:cs="宋体"/>
          <w:spacing w:val="2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绩</w:t>
      </w:r>
      <w:r>
        <w:rPr>
          <w:rFonts w:ascii="宋体" w:hAnsi="宋体" w:eastAsia="宋体" w:cs="宋体"/>
          <w:spacing w:val="2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效</w:t>
      </w:r>
      <w:r>
        <w:rPr>
          <w:rFonts w:ascii="宋体" w:hAnsi="宋体" w:eastAsia="宋体" w:cs="宋体"/>
          <w:spacing w:val="8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宋体" w:hAnsi="宋体" w:eastAsia="宋体" w:cs="宋体"/>
          <w:spacing w:val="1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标</w:t>
      </w:r>
      <w:r>
        <w:rPr>
          <w:rFonts w:ascii="宋体" w:hAnsi="宋体" w:eastAsia="宋体" w:cs="宋体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3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28" w:line="184" w:lineRule="auto"/>
        <w:ind w:firstLine="2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7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单位名称：</w:t>
      </w:r>
      <w:r>
        <w:rPr>
          <w:rFonts w:ascii="宋体" w:hAnsi="宋体" w:eastAsia="宋体" w:cs="宋体"/>
          <w:spacing w:val="6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7"/>
          <w:sz w:val="20"/>
          <w:szCs w:val="20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福州市科学技术局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                                                        </w:t>
      </w:r>
      <w:r>
        <w:rPr>
          <w:rFonts w:ascii="宋体" w:hAnsi="宋体" w:eastAsia="宋体" w:cs="宋体"/>
          <w:spacing w:val="-17"/>
          <w:sz w:val="18"/>
          <w:szCs w:val="18"/>
        </w:rPr>
        <w:t>单位：</w:t>
      </w:r>
      <w:r>
        <w:rPr>
          <w:rFonts w:ascii="宋体" w:hAnsi="宋体" w:eastAsia="宋体" w:cs="宋体"/>
          <w:spacing w:val="6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7"/>
          <w:sz w:val="18"/>
          <w:szCs w:val="18"/>
        </w:rPr>
        <w:t>万元</w:t>
      </w:r>
    </w:p>
    <w:p>
      <w:pPr>
        <w:spacing w:line="78" w:lineRule="exact"/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66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75" w:lineRule="auto"/>
              <w:ind w:left="102" w:righ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编码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75" w:lineRule="auto"/>
              <w:ind w:left="378" w:right="131" w:hanging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9" w:line="180" w:lineRule="auto"/>
              <w:ind w:firstLine="6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29" w:type="dxa"/>
            <w:vMerge w:val="restart"/>
            <w:tcBorders>
              <w:bottom w:val="nil"/>
            </w:tcBorders>
            <w:vAlign w:val="top"/>
          </w:tcPr>
          <w:p>
            <w:pPr>
              <w:spacing w:line="47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5" w:lineRule="auto"/>
              <w:ind w:firstLine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75" w:lineRule="auto"/>
              <w:ind w:left="381" w:right="129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财政口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径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before="115" w:line="180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2019</w:t>
            </w:r>
          </w:p>
          <w:p>
            <w:pPr>
              <w:spacing w:before="86" w:line="185" w:lineRule="auto"/>
              <w:ind w:firstLine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年预</w:t>
            </w:r>
          </w:p>
          <w:p>
            <w:pPr>
              <w:spacing w:before="119" w:line="185" w:lineRule="auto"/>
              <w:ind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算安</w:t>
            </w:r>
          </w:p>
          <w:p>
            <w:pPr>
              <w:spacing w:before="117" w:line="185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排资</w:t>
            </w:r>
          </w:p>
          <w:p>
            <w:pPr>
              <w:spacing w:before="119" w:line="185" w:lineRule="auto"/>
              <w:ind w:firstLine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75" w:lineRule="auto"/>
              <w:ind w:left="297" w:right="35" w:hanging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项目总体绩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效目标</w:t>
            </w:r>
          </w:p>
        </w:tc>
        <w:tc>
          <w:tcPr>
            <w:tcW w:w="3454" w:type="dxa"/>
            <w:gridSpan w:val="4"/>
            <w:vAlign w:val="top"/>
          </w:tcPr>
          <w:p>
            <w:pPr>
              <w:spacing w:before="198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项目年度绩效目标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="299" w:line="275" w:lineRule="auto"/>
              <w:ind w:left="118" w:right="99" w:firstLine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</w:t>
            </w:r>
          </w:p>
        </w:tc>
        <w:tc>
          <w:tcPr>
            <w:tcW w:w="855" w:type="dxa"/>
            <w:vAlign w:val="top"/>
          </w:tcPr>
          <w:p>
            <w:pPr>
              <w:spacing w:before="299" w:line="275" w:lineRule="auto"/>
              <w:ind w:left="316" w:right="61" w:hanging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</w:p>
        </w:tc>
        <w:tc>
          <w:tcPr>
            <w:tcW w:w="795" w:type="dxa"/>
            <w:vAlign w:val="top"/>
          </w:tcPr>
          <w:p>
            <w:pPr>
              <w:spacing w:before="299" w:line="275" w:lineRule="auto"/>
              <w:ind w:left="47" w:right="30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绩效目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标内容</w:t>
            </w:r>
          </w:p>
        </w:tc>
        <w:tc>
          <w:tcPr>
            <w:tcW w:w="1114" w:type="dxa"/>
            <w:vAlign w:val="top"/>
          </w:tcPr>
          <w:p>
            <w:pPr>
              <w:spacing w:before="299" w:line="275" w:lineRule="auto"/>
              <w:ind w:left="443" w:right="72" w:hanging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绩效目标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6" w:type="dxa"/>
            <w:vAlign w:val="top"/>
          </w:tcPr>
          <w:p>
            <w:pPr>
              <w:spacing w:before="112" w:line="180" w:lineRule="auto"/>
              <w:ind w:firstLine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9" w:type="dxa"/>
            <w:vAlign w:val="top"/>
          </w:tcPr>
          <w:p>
            <w:pPr>
              <w:spacing w:before="114" w:line="180" w:lineRule="auto"/>
              <w:ind w:firstLine="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0" w:type="dxa"/>
            <w:vAlign w:val="top"/>
          </w:tcPr>
          <w:p>
            <w:pPr>
              <w:spacing w:before="114" w:line="180" w:lineRule="auto"/>
              <w:ind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29" w:type="dxa"/>
            <w:vAlign w:val="top"/>
          </w:tcPr>
          <w:p>
            <w:pPr>
              <w:spacing w:before="114" w:line="180" w:lineRule="auto"/>
              <w:ind w:firstLine="7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9" w:type="dxa"/>
            <w:vAlign w:val="top"/>
          </w:tcPr>
          <w:p>
            <w:pPr>
              <w:spacing w:before="115" w:line="180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spacing w:before="114" w:line="180" w:lineRule="auto"/>
              <w:ind w:firstLine="3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289" w:type="dxa"/>
            <w:vAlign w:val="top"/>
          </w:tcPr>
          <w:p>
            <w:pPr>
              <w:spacing w:before="115" w:line="180" w:lineRule="auto"/>
              <w:ind w:firstLine="5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690" w:type="dxa"/>
            <w:vAlign w:val="top"/>
          </w:tcPr>
          <w:p>
            <w:pPr>
              <w:spacing w:before="114" w:line="180" w:lineRule="auto"/>
              <w:ind w:firstLine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855" w:type="dxa"/>
            <w:vAlign w:val="top"/>
          </w:tcPr>
          <w:p>
            <w:pPr>
              <w:spacing w:before="114" w:line="180" w:lineRule="auto"/>
              <w:ind w:firstLine="3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795" w:type="dxa"/>
            <w:vAlign w:val="top"/>
          </w:tcPr>
          <w:p>
            <w:pPr>
              <w:spacing w:before="112" w:line="180" w:lineRule="auto"/>
              <w:ind w:firstLine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14" w:type="dxa"/>
            <w:vAlign w:val="top"/>
          </w:tcPr>
          <w:p>
            <w:pPr>
              <w:spacing w:before="112" w:line="180" w:lineRule="auto"/>
              <w:ind w:firstLine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w w:val="9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atLeast"/>
        </w:trPr>
        <w:tc>
          <w:tcPr>
            <w:tcW w:w="666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001</w:t>
            </w:r>
          </w:p>
        </w:tc>
        <w:tc>
          <w:tcPr>
            <w:tcW w:w="152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1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64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2000</w:t>
            </w:r>
          </w:p>
        </w:tc>
        <w:tc>
          <w:tcPr>
            <w:tcW w:w="1289" w:type="dxa"/>
            <w:vAlign w:val="top"/>
          </w:tcPr>
          <w:p>
            <w:pPr>
              <w:spacing w:before="94" w:line="320" w:lineRule="auto"/>
              <w:ind w:left="21" w:right="69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实施市本级科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研开发项目，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对省级以上科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技项目进行配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套奖励，鼓励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企业争取国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家、省级各类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科技与平台建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设项目，提升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企业自主创新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能力，为产业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升级、新农村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建设提供科技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</w:tbl>
    <w:p>
      <w:pPr>
        <w:spacing w:line="307" w:lineRule="exact"/>
        <w:rPr>
          <w:rFonts w:ascii="Microsoft JhengHei"/>
          <w:sz w:val="18"/>
        </w:rPr>
      </w:pPr>
    </w:p>
    <w:p>
      <w:pPr>
        <w:sectPr>
          <w:footerReference r:id="rId30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spacing w:before="101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支撑。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002</w:t>
            </w:r>
          </w:p>
        </w:tc>
        <w:tc>
          <w:tcPr>
            <w:tcW w:w="152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10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出数/当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数）</w:t>
            </w:r>
          </w:p>
        </w:tc>
        <w:tc>
          <w:tcPr>
            <w:tcW w:w="1114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666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003</w:t>
            </w:r>
          </w:p>
        </w:tc>
        <w:tc>
          <w:tcPr>
            <w:tcW w:w="152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6" w:line="315" w:lineRule="auto"/>
              <w:ind w:left="22" w:right="75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资金使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用率(当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对应的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出资金/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财政部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门核定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额度数)</w:t>
            </w:r>
          </w:p>
        </w:tc>
        <w:tc>
          <w:tcPr>
            <w:tcW w:w="1114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96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资金使用率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达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95%以上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7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004</w:t>
            </w:r>
          </w:p>
        </w:tc>
        <w:tc>
          <w:tcPr>
            <w:tcW w:w="1529" w:type="dxa"/>
            <w:vAlign w:val="top"/>
          </w:tcPr>
          <w:p>
            <w:pPr>
              <w:spacing w:before="275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5" w:right="35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其他资源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投入目标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294" w:lineRule="auto"/>
              <w:ind w:left="22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执行技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术、财务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专家评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审机制</w:t>
            </w:r>
          </w:p>
        </w:tc>
        <w:tc>
          <w:tcPr>
            <w:tcW w:w="1114" w:type="dxa"/>
            <w:vAlign w:val="top"/>
          </w:tcPr>
          <w:p>
            <w:pPr>
              <w:spacing w:before="99" w:line="294" w:lineRule="auto"/>
              <w:ind w:left="23" w:right="9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聘请科技项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目立项评审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参评专家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9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40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005</w:t>
            </w:r>
          </w:p>
        </w:tc>
        <w:tc>
          <w:tcPr>
            <w:tcW w:w="1529" w:type="dxa"/>
            <w:vAlign w:val="top"/>
          </w:tcPr>
          <w:p>
            <w:pPr>
              <w:spacing w:before="277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60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立项及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配套奖</w:t>
            </w:r>
          </w:p>
          <w:p>
            <w:pPr>
              <w:spacing w:before="13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励项目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1114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30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666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006</w:t>
            </w:r>
          </w:p>
        </w:tc>
        <w:tc>
          <w:tcPr>
            <w:tcW w:w="1529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1" w:line="358" w:lineRule="exact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争取省</w:t>
            </w:r>
          </w:p>
          <w:p>
            <w:pPr>
              <w:spacing w:line="20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级以上</w:t>
            </w:r>
          </w:p>
          <w:p>
            <w:pPr>
              <w:spacing w:before="13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科技计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划与平</w:t>
            </w:r>
          </w:p>
          <w:p>
            <w:pPr>
              <w:spacing w:before="160" w:line="184" w:lineRule="auto"/>
              <w:ind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台建设</w:t>
            </w:r>
          </w:p>
          <w:p>
            <w:pPr>
              <w:spacing w:before="158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项目数</w:t>
            </w:r>
          </w:p>
        </w:tc>
        <w:tc>
          <w:tcPr>
            <w:tcW w:w="1114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1" w:right="96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省级以上科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技计划与平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台建设项目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40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项以上</w:t>
            </w:r>
          </w:p>
        </w:tc>
      </w:tr>
    </w:tbl>
    <w:p>
      <w:pPr>
        <w:spacing w:line="353" w:lineRule="exact"/>
        <w:rPr>
          <w:rFonts w:ascii="Microsoft JhengHei"/>
          <w:sz w:val="20"/>
        </w:rPr>
      </w:pPr>
    </w:p>
    <w:p>
      <w:pPr>
        <w:sectPr>
          <w:footerReference r:id="rId31" w:type="default"/>
          <w:pgSz w:w="11906" w:h="16839"/>
          <w:pgMar w:top="1431" w:right="625" w:bottom="1378" w:left="1159" w:header="0" w:footer="126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666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007</w:t>
            </w:r>
          </w:p>
        </w:tc>
        <w:tc>
          <w:tcPr>
            <w:tcW w:w="1529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科技计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划项目</w:t>
            </w:r>
          </w:p>
          <w:p>
            <w:pPr>
              <w:spacing w:before="139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投入标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准执行</w:t>
            </w:r>
          </w:p>
          <w:p>
            <w:pPr>
              <w:spacing w:before="160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情况</w:t>
            </w:r>
          </w:p>
        </w:tc>
        <w:tc>
          <w:tcPr>
            <w:tcW w:w="1114" w:type="dxa"/>
            <w:vAlign w:val="top"/>
          </w:tcPr>
          <w:p>
            <w:pPr>
              <w:spacing w:before="280" w:line="331" w:lineRule="auto"/>
              <w:ind w:left="21" w:right="45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[2016]15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008</w:t>
            </w:r>
          </w:p>
        </w:tc>
        <w:tc>
          <w:tcPr>
            <w:tcW w:w="152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97" w:line="357" w:lineRule="exact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带动科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技计划</w:t>
            </w:r>
          </w:p>
          <w:p>
            <w:pPr>
              <w:spacing w:before="139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项目承</w:t>
            </w:r>
          </w:p>
          <w:p>
            <w:pPr>
              <w:spacing w:before="15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担单位</w:t>
            </w:r>
          </w:p>
          <w:p>
            <w:pPr>
              <w:spacing w:before="160" w:line="184" w:lineRule="auto"/>
              <w:ind w:firstLine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自筹经</w:t>
            </w:r>
          </w:p>
          <w:p>
            <w:pPr>
              <w:spacing w:before="158" w:line="184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费及其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他投入</w:t>
            </w:r>
          </w:p>
        </w:tc>
        <w:tc>
          <w:tcPr>
            <w:tcW w:w="1114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6500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009</w:t>
            </w:r>
          </w:p>
        </w:tc>
        <w:tc>
          <w:tcPr>
            <w:tcW w:w="1529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3" w:line="34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98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促进科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技计划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项目承</w:t>
            </w:r>
          </w:p>
          <w:p>
            <w:pPr>
              <w:spacing w:before="160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担单位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经济效</w:t>
            </w:r>
          </w:p>
          <w:p>
            <w:pPr>
              <w:spacing w:before="161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益增长</w:t>
            </w:r>
          </w:p>
        </w:tc>
        <w:tc>
          <w:tcPr>
            <w:tcW w:w="1114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2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补助对象税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收总额较上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年比增不低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666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9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010</w:t>
            </w:r>
          </w:p>
        </w:tc>
        <w:tc>
          <w:tcPr>
            <w:tcW w:w="1529" w:type="dxa"/>
            <w:vAlign w:val="top"/>
          </w:tcPr>
          <w:p>
            <w:pPr>
              <w:spacing w:before="99" w:line="29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重大、产业化及配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套等项目(福厦泉</w:t>
            </w:r>
            <w:r>
              <w:rPr>
                <w:rFonts w:ascii="宋体" w:hAnsi="宋体" w:eastAsia="宋体" w:cs="宋体"/>
                <w:spacing w:val="1"/>
                <w:w w:val="10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before="279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before="279" w:line="330" w:lineRule="auto"/>
              <w:ind w:left="23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满意度</w:t>
            </w:r>
          </w:p>
        </w:tc>
        <w:tc>
          <w:tcPr>
            <w:tcW w:w="795" w:type="dxa"/>
            <w:vAlign w:val="top"/>
          </w:tcPr>
          <w:p>
            <w:pPr>
              <w:spacing w:before="98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服务对</w:t>
            </w:r>
          </w:p>
          <w:p>
            <w:pPr>
              <w:spacing w:line="204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象投诉</w:t>
            </w:r>
          </w:p>
          <w:p>
            <w:pPr>
              <w:spacing w:before="138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次数</w:t>
            </w:r>
          </w:p>
        </w:tc>
        <w:tc>
          <w:tcPr>
            <w:tcW w:w="1114" w:type="dxa"/>
            <w:vAlign w:val="top"/>
          </w:tcPr>
          <w:p>
            <w:pPr>
              <w:spacing w:before="99" w:line="282" w:lineRule="auto"/>
              <w:ind w:left="21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科技经费补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助对象投诉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低于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666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011</w:t>
            </w:r>
          </w:p>
        </w:tc>
        <w:tc>
          <w:tcPr>
            <w:tcW w:w="1529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8000</w:t>
            </w:r>
          </w:p>
        </w:tc>
        <w:tc>
          <w:tcPr>
            <w:tcW w:w="1289" w:type="dxa"/>
            <w:vAlign w:val="top"/>
          </w:tcPr>
          <w:p>
            <w:pPr>
              <w:spacing w:before="9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根据《福建省</w:t>
            </w:r>
          </w:p>
          <w:p>
            <w:pPr>
              <w:spacing w:before="155" w:line="349" w:lineRule="auto"/>
              <w:ind w:left="2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企业研发经费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分段补助实施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w w:val="98"/>
                <w:sz w:val="19"/>
                <w:szCs w:val="19"/>
              </w:rPr>
              <w:t>办法（试行）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8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（闽政〔2017〕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8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号）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2"/>
                <w:sz w:val="19"/>
                <w:szCs w:val="19"/>
              </w:rPr>
              <w:t>的规定，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对企业研发经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费进行分段补</w:t>
            </w:r>
          </w:p>
          <w:p>
            <w:pPr>
              <w:spacing w:before="1" w:line="282" w:lineRule="auto"/>
              <w:ind w:left="25" w:right="69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助，进一步引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导企业加大研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发投入。</w:t>
            </w:r>
          </w:p>
        </w:tc>
        <w:tc>
          <w:tcPr>
            <w:tcW w:w="690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666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012</w:t>
            </w:r>
          </w:p>
        </w:tc>
        <w:tc>
          <w:tcPr>
            <w:tcW w:w="152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07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出/年度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预算）</w:t>
            </w:r>
          </w:p>
        </w:tc>
        <w:tc>
          <w:tcPr>
            <w:tcW w:w="1114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</w:tbl>
    <w:p>
      <w:pPr>
        <w:spacing w:line="228" w:lineRule="exact"/>
        <w:rPr>
          <w:rFonts w:ascii="Microsoft JhengHei"/>
          <w:sz w:val="13"/>
        </w:rPr>
      </w:pPr>
    </w:p>
    <w:p>
      <w:pPr>
        <w:sectPr>
          <w:footerReference r:id="rId32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53" w:hRule="atLeast"/>
        </w:trPr>
        <w:tc>
          <w:tcPr>
            <w:tcW w:w="666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013</w:t>
            </w:r>
          </w:p>
        </w:tc>
        <w:tc>
          <w:tcPr>
            <w:tcW w:w="152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15" w:lineRule="auto"/>
              <w:ind w:left="22" w:right="75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资金使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用率(当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对应的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出资金/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财政部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门核定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额度数)</w:t>
            </w:r>
          </w:p>
        </w:tc>
        <w:tc>
          <w:tcPr>
            <w:tcW w:w="1114" w:type="dxa"/>
            <w:vAlign w:val="top"/>
          </w:tcPr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96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资金使用率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达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95%以上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666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014</w:t>
            </w:r>
          </w:p>
        </w:tc>
        <w:tc>
          <w:tcPr>
            <w:tcW w:w="152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57" w:lineRule="exact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投入标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准执行</w:t>
            </w:r>
          </w:p>
          <w:p>
            <w:pPr>
              <w:spacing w:before="139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情况</w:t>
            </w:r>
          </w:p>
        </w:tc>
        <w:tc>
          <w:tcPr>
            <w:tcW w:w="1114" w:type="dxa"/>
            <w:vAlign w:val="top"/>
          </w:tcPr>
          <w:p>
            <w:pPr>
              <w:spacing w:before="101" w:line="331" w:lineRule="auto"/>
              <w:ind w:left="2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100%按照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《福建省企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业研发经费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投入分段补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助实施办法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（试行）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（闽政    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[2017]8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号）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4" w:hRule="atLeast"/>
        </w:trPr>
        <w:tc>
          <w:tcPr>
            <w:tcW w:w="666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015</w:t>
            </w:r>
          </w:p>
        </w:tc>
        <w:tc>
          <w:tcPr>
            <w:tcW w:w="1529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58" w:lineRule="exact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11"/>
                <w:sz w:val="20"/>
                <w:szCs w:val="20"/>
              </w:rPr>
              <w:t>审核推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荐工作</w:t>
            </w:r>
          </w:p>
          <w:p>
            <w:pPr>
              <w:spacing w:before="13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合规性</w:t>
            </w:r>
          </w:p>
        </w:tc>
        <w:tc>
          <w:tcPr>
            <w:tcW w:w="1114" w:type="dxa"/>
            <w:vAlign w:val="top"/>
          </w:tcPr>
          <w:p>
            <w:pPr>
              <w:spacing w:before="97" w:line="319" w:lineRule="auto"/>
              <w:ind w:left="23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县区科技、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财政部门审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核推荐工作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按《福建省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企业研发经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费分段补助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实施细则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(修订)》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定及时完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成，补助核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定准确率达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98%以上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80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016</w:t>
            </w:r>
          </w:p>
        </w:tc>
        <w:tc>
          <w:tcPr>
            <w:tcW w:w="1529" w:type="dxa"/>
            <w:vAlign w:val="top"/>
          </w:tcPr>
          <w:p>
            <w:pPr>
              <w:spacing w:before="98" w:line="295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279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政策受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益企业</w:t>
            </w:r>
          </w:p>
          <w:p>
            <w:pPr>
              <w:spacing w:before="13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1114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350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666" w:type="dxa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80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017</w:t>
            </w:r>
          </w:p>
        </w:tc>
        <w:tc>
          <w:tcPr>
            <w:tcW w:w="1529" w:type="dxa"/>
            <w:vAlign w:val="top"/>
          </w:tcPr>
          <w:p>
            <w:pPr>
              <w:spacing w:before="102" w:line="294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33" w:right="3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响效益</w:t>
            </w:r>
          </w:p>
        </w:tc>
        <w:tc>
          <w:tcPr>
            <w:tcW w:w="795" w:type="dxa"/>
            <w:vAlign w:val="top"/>
          </w:tcPr>
          <w:p>
            <w:pPr>
              <w:spacing w:before="102" w:line="294" w:lineRule="auto"/>
              <w:ind w:left="22" w:right="24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带动补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助对象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R&amp;D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投入增</w:t>
            </w:r>
          </w:p>
        </w:tc>
        <w:tc>
          <w:tcPr>
            <w:tcW w:w="1114" w:type="dxa"/>
            <w:vAlign w:val="top"/>
          </w:tcPr>
          <w:p>
            <w:pPr>
              <w:spacing w:before="102" w:line="294" w:lineRule="auto"/>
              <w:ind w:left="20" w:right="4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得补助企业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R&amp;D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总投入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增长幅度不</w:t>
            </w:r>
          </w:p>
        </w:tc>
      </w:tr>
    </w:tbl>
    <w:p>
      <w:pPr>
        <w:spacing w:line="253" w:lineRule="exact"/>
        <w:rPr>
          <w:rFonts w:ascii="Microsoft JhengHei"/>
          <w:sz w:val="15"/>
        </w:rPr>
      </w:pPr>
    </w:p>
    <w:p>
      <w:pPr>
        <w:sectPr>
          <w:footerReference r:id="rId33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spacing w:before="101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长情况</w:t>
            </w:r>
          </w:p>
        </w:tc>
        <w:tc>
          <w:tcPr>
            <w:tcW w:w="1114" w:type="dxa"/>
            <w:vAlign w:val="top"/>
          </w:tcPr>
          <w:p>
            <w:pPr>
              <w:spacing w:before="101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低于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018</w:t>
            </w:r>
          </w:p>
        </w:tc>
        <w:tc>
          <w:tcPr>
            <w:tcW w:w="1529" w:type="dxa"/>
            <w:vAlign w:val="top"/>
          </w:tcPr>
          <w:p>
            <w:pPr>
              <w:spacing w:before="97" w:line="294" w:lineRule="auto"/>
              <w:ind w:left="19" w:right="1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企业研发经费投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入分段补助(福厦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泉自创区专项资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金）</w:t>
            </w:r>
          </w:p>
        </w:tc>
        <w:tc>
          <w:tcPr>
            <w:tcW w:w="98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3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满意度</w:t>
            </w:r>
          </w:p>
        </w:tc>
        <w:tc>
          <w:tcPr>
            <w:tcW w:w="795" w:type="dxa"/>
            <w:vAlign w:val="top"/>
          </w:tcPr>
          <w:p>
            <w:pPr>
              <w:spacing w:before="274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服务对</w:t>
            </w:r>
          </w:p>
          <w:p>
            <w:pPr>
              <w:spacing w:line="204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象投诉</w:t>
            </w:r>
          </w:p>
          <w:p>
            <w:pPr>
              <w:spacing w:before="139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次数</w:t>
            </w:r>
          </w:p>
        </w:tc>
        <w:tc>
          <w:tcPr>
            <w:tcW w:w="1114" w:type="dxa"/>
            <w:vAlign w:val="top"/>
          </w:tcPr>
          <w:p>
            <w:pPr>
              <w:spacing w:before="275" w:line="331" w:lineRule="auto"/>
              <w:ind w:left="25" w:right="96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分段补助对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象投诉低于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019</w:t>
            </w:r>
          </w:p>
        </w:tc>
        <w:tc>
          <w:tcPr>
            <w:tcW w:w="152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社会发展等项目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300</w:t>
            </w:r>
          </w:p>
        </w:tc>
        <w:tc>
          <w:tcPr>
            <w:tcW w:w="1289" w:type="dxa"/>
            <w:vAlign w:val="top"/>
          </w:tcPr>
          <w:p>
            <w:pPr>
              <w:spacing w:before="98" w:line="310" w:lineRule="auto"/>
              <w:ind w:left="21" w:right="69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提高科技公共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服务能力和技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术保障水平，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突出疾病防治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和特色专科建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设等公益事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业。</w:t>
            </w: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10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020</w:t>
            </w:r>
          </w:p>
        </w:tc>
        <w:tc>
          <w:tcPr>
            <w:tcW w:w="152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社会发展等项目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4" w:line="307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出/年度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预算）</w:t>
            </w:r>
          </w:p>
        </w:tc>
        <w:tc>
          <w:tcPr>
            <w:tcW w:w="1114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66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7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021</w:t>
            </w:r>
          </w:p>
        </w:tc>
        <w:tc>
          <w:tcPr>
            <w:tcW w:w="152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社会发展等项目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58" w:lineRule="exact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扶持社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会发展</w:t>
            </w:r>
          </w:p>
          <w:p>
            <w:pPr>
              <w:spacing w:before="13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等项目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1114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40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022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社会发展等项目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6" w:line="360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科技计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划项目</w:t>
            </w:r>
          </w:p>
          <w:p>
            <w:pPr>
              <w:spacing w:before="13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投入标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准执行</w:t>
            </w:r>
          </w:p>
          <w:p>
            <w:pPr>
              <w:spacing w:before="158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情况</w:t>
            </w:r>
          </w:p>
        </w:tc>
        <w:tc>
          <w:tcPr>
            <w:tcW w:w="1114" w:type="dxa"/>
            <w:vAlign w:val="top"/>
          </w:tcPr>
          <w:p>
            <w:pPr>
              <w:spacing w:before="276" w:line="331" w:lineRule="auto"/>
              <w:ind w:left="21" w:right="45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[2016]15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023</w:t>
            </w:r>
          </w:p>
        </w:tc>
        <w:tc>
          <w:tcPr>
            <w:tcW w:w="152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社会发展等项目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社会效益</w:t>
            </w:r>
          </w:p>
        </w:tc>
        <w:tc>
          <w:tcPr>
            <w:tcW w:w="795" w:type="dxa"/>
            <w:vAlign w:val="top"/>
          </w:tcPr>
          <w:p>
            <w:pPr>
              <w:spacing w:before="98" w:line="360" w:lineRule="exact"/>
              <w:ind w:firstLine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1"/>
                <w:position w:val="11"/>
                <w:sz w:val="20"/>
                <w:szCs w:val="20"/>
              </w:rPr>
              <w:t>以前年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度补助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项目本</w:t>
            </w:r>
          </w:p>
          <w:p>
            <w:pPr>
              <w:spacing w:before="160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年形成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论文数</w:t>
            </w:r>
          </w:p>
        </w:tc>
        <w:tc>
          <w:tcPr>
            <w:tcW w:w="1114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40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666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024</w:t>
            </w:r>
          </w:p>
        </w:tc>
        <w:tc>
          <w:tcPr>
            <w:tcW w:w="152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科技成果转化与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扩散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1000</w:t>
            </w:r>
          </w:p>
        </w:tc>
        <w:tc>
          <w:tcPr>
            <w:tcW w:w="1289" w:type="dxa"/>
            <w:vAlign w:val="top"/>
          </w:tcPr>
          <w:p>
            <w:pPr>
              <w:spacing w:before="278" w:line="331" w:lineRule="auto"/>
              <w:ind w:left="21" w:right="69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鼓励和支持企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业与市高校和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科研院所合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作。</w:t>
            </w:r>
          </w:p>
        </w:tc>
        <w:tc>
          <w:tcPr>
            <w:tcW w:w="690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02" w:lineRule="auto"/>
              <w:ind w:left="22" w:right="11"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量/年度</w:t>
            </w:r>
          </w:p>
        </w:tc>
        <w:tc>
          <w:tcPr>
            <w:tcW w:w="1114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</w:tbl>
    <w:p>
      <w:pPr>
        <w:spacing w:before="99" w:line="180" w:lineRule="auto"/>
        <w:ind w:firstLine="471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5"/>
          <w:sz w:val="18"/>
          <w:szCs w:val="18"/>
        </w:rPr>
        <w:t>30</w:t>
      </w:r>
    </w:p>
    <w:p>
      <w:pPr>
        <w:sectPr>
          <w:footerReference r:id="rId34" w:type="default"/>
          <w:pgSz w:w="11906" w:h="16839"/>
          <w:pgMar w:top="1431" w:right="62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0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spacing w:before="101" w:line="330" w:lineRule="auto"/>
              <w:ind w:left="23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025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科技成果转化与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扩散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3" w:line="307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出/年度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预算</w:t>
            </w:r>
          </w:p>
        </w:tc>
        <w:tc>
          <w:tcPr>
            <w:tcW w:w="1114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4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026</w:t>
            </w:r>
          </w:p>
        </w:tc>
        <w:tc>
          <w:tcPr>
            <w:tcW w:w="152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科技成果转化与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扩散</w:t>
            </w:r>
          </w:p>
        </w:tc>
        <w:tc>
          <w:tcPr>
            <w:tcW w:w="98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6" w:line="358" w:lineRule="exact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扶持产</w:t>
            </w:r>
          </w:p>
          <w:p>
            <w:pPr>
              <w:spacing w:line="20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学研合</w:t>
            </w:r>
          </w:p>
          <w:p>
            <w:pPr>
              <w:spacing w:before="136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作等项</w:t>
            </w:r>
          </w:p>
          <w:p>
            <w:pPr>
              <w:spacing w:before="160" w:line="184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目</w:t>
            </w:r>
          </w:p>
        </w:tc>
        <w:tc>
          <w:tcPr>
            <w:tcW w:w="1114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50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027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科技成果转化与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扩散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58" w:lineRule="exact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投入标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准执行</w:t>
            </w:r>
          </w:p>
          <w:p>
            <w:pPr>
              <w:spacing w:before="138" w:line="18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情况</w:t>
            </w:r>
          </w:p>
        </w:tc>
        <w:tc>
          <w:tcPr>
            <w:tcW w:w="1114" w:type="dxa"/>
            <w:vAlign w:val="top"/>
          </w:tcPr>
          <w:p>
            <w:pPr>
              <w:spacing w:before="96" w:line="307" w:lineRule="auto"/>
              <w:ind w:left="20" w:right="96" w:firstLine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《福州市促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进科技成果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转移转化若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7"/>
                <w:sz w:val="20"/>
                <w:szCs w:val="20"/>
              </w:rPr>
              <w:t>干规定》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7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100" w:line="28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028</w:t>
            </w:r>
          </w:p>
        </w:tc>
        <w:tc>
          <w:tcPr>
            <w:tcW w:w="1529" w:type="dxa"/>
            <w:vAlign w:val="top"/>
          </w:tcPr>
          <w:p>
            <w:pPr>
              <w:spacing w:before="276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科技成果转化与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扩散</w:t>
            </w:r>
          </w:p>
        </w:tc>
        <w:tc>
          <w:tcPr>
            <w:tcW w:w="989" w:type="dxa"/>
            <w:vAlign w:val="top"/>
          </w:tcPr>
          <w:p>
            <w:pPr>
              <w:spacing w:before="27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before="276" w:line="330" w:lineRule="auto"/>
              <w:ind w:left="33" w:right="3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响效益</w:t>
            </w:r>
          </w:p>
        </w:tc>
        <w:tc>
          <w:tcPr>
            <w:tcW w:w="795" w:type="dxa"/>
            <w:vAlign w:val="top"/>
          </w:tcPr>
          <w:p>
            <w:pPr>
              <w:spacing w:before="100" w:line="281" w:lineRule="auto"/>
              <w:ind w:left="22" w:right="11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带动企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业R&amp;D</w:t>
            </w:r>
            <w:r>
              <w:rPr>
                <w:rFonts w:ascii="宋体" w:hAnsi="宋体" w:eastAsia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入</w:t>
            </w:r>
          </w:p>
        </w:tc>
        <w:tc>
          <w:tcPr>
            <w:tcW w:w="1114" w:type="dxa"/>
            <w:vAlign w:val="top"/>
          </w:tcPr>
          <w:p>
            <w:pPr>
              <w:spacing w:before="276" w:line="330" w:lineRule="auto"/>
              <w:ind w:left="24" w:right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1500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029</w:t>
            </w:r>
          </w:p>
        </w:tc>
        <w:tc>
          <w:tcPr>
            <w:tcW w:w="1529" w:type="dxa"/>
            <w:vAlign w:val="top"/>
          </w:tcPr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line="309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7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7000</w:t>
            </w:r>
          </w:p>
        </w:tc>
        <w:tc>
          <w:tcPr>
            <w:tcW w:w="12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1" w:right="69" w:firstLine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强化科技进步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奖对创新的引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导功能以及加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速高新技术产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业发展</w:t>
            </w: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10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030</w:t>
            </w:r>
          </w:p>
        </w:tc>
        <w:tc>
          <w:tcPr>
            <w:tcW w:w="1529" w:type="dxa"/>
            <w:vAlign w:val="top"/>
          </w:tcPr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line="309" w:lineRule="auto"/>
              <w:rPr>
                <w:rFonts w:ascii="Microsoft JhengHei"/>
                <w:sz w:val="21"/>
              </w:rPr>
            </w:pPr>
          </w:p>
          <w:p>
            <w:pPr>
              <w:spacing w:before="63" w:line="347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10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出数/当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数）</w:t>
            </w:r>
          </w:p>
        </w:tc>
        <w:tc>
          <w:tcPr>
            <w:tcW w:w="1114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6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100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031</w:t>
            </w:r>
          </w:p>
        </w:tc>
        <w:tc>
          <w:tcPr>
            <w:tcW w:w="1529" w:type="dxa"/>
            <w:vAlign w:val="top"/>
          </w:tcPr>
          <w:p>
            <w:pPr>
              <w:spacing w:before="280" w:line="347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before="280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60" w:lineRule="exact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奖励新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认定高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企数量</w:t>
            </w:r>
          </w:p>
        </w:tc>
        <w:tc>
          <w:tcPr>
            <w:tcW w:w="1114" w:type="dxa"/>
            <w:vAlign w:val="top"/>
          </w:tcPr>
          <w:p>
            <w:pPr>
              <w:spacing w:before="280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家</w:t>
            </w:r>
          </w:p>
        </w:tc>
      </w:tr>
    </w:tbl>
    <w:p>
      <w:pPr>
        <w:spacing w:before="99" w:line="180" w:lineRule="auto"/>
        <w:ind w:firstLine="471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5"/>
          <w:sz w:val="18"/>
          <w:szCs w:val="18"/>
        </w:rPr>
        <w:t>31</w:t>
      </w:r>
    </w:p>
    <w:p>
      <w:pPr>
        <w:sectPr>
          <w:footerReference r:id="rId35" w:type="default"/>
          <w:pgSz w:w="11906" w:h="16839"/>
          <w:pgMar w:top="1431" w:right="62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66" w:type="dxa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81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032</w:t>
            </w:r>
          </w:p>
        </w:tc>
        <w:tc>
          <w:tcPr>
            <w:tcW w:w="1529" w:type="dxa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63" w:line="347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奖励重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新认定</w:t>
            </w:r>
          </w:p>
          <w:p>
            <w:pPr>
              <w:spacing w:before="139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高企数</w:t>
            </w:r>
          </w:p>
          <w:p>
            <w:pPr>
              <w:spacing w:before="15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量</w:t>
            </w:r>
          </w:p>
        </w:tc>
        <w:tc>
          <w:tcPr>
            <w:tcW w:w="1114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033</w:t>
            </w:r>
          </w:p>
        </w:tc>
        <w:tc>
          <w:tcPr>
            <w:tcW w:w="152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7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60" w:lineRule="exact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奖励省</w:t>
            </w:r>
          </w:p>
          <w:p>
            <w:pPr>
              <w:spacing w:line="20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级高企</w:t>
            </w:r>
          </w:p>
          <w:p>
            <w:pPr>
              <w:spacing w:before="13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备案入</w:t>
            </w:r>
          </w:p>
          <w:p>
            <w:pPr>
              <w:spacing w:before="160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库企业</w:t>
            </w:r>
          </w:p>
        </w:tc>
        <w:tc>
          <w:tcPr>
            <w:tcW w:w="1114" w:type="dxa"/>
            <w:vAlign w:val="top"/>
          </w:tcPr>
          <w:p>
            <w:pPr>
              <w:spacing w:before="95" w:line="307" w:lineRule="auto"/>
              <w:ind w:left="23" w:right="45" w:firstLine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100%按闽科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高〔2018〕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号要求对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省级高企备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案入库企业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奖励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9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034</w:t>
            </w:r>
          </w:p>
        </w:tc>
        <w:tc>
          <w:tcPr>
            <w:tcW w:w="1529" w:type="dxa"/>
            <w:vAlign w:val="top"/>
          </w:tcPr>
          <w:p>
            <w:pPr>
              <w:spacing w:before="275" w:line="350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before="276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99" w:line="282" w:lineRule="auto"/>
              <w:ind w:left="22" w:right="11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带动企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业R&amp;D</w:t>
            </w:r>
            <w:r>
              <w:rPr>
                <w:rFonts w:ascii="宋体" w:hAnsi="宋体" w:eastAsia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入</w:t>
            </w:r>
          </w:p>
        </w:tc>
        <w:tc>
          <w:tcPr>
            <w:tcW w:w="1114" w:type="dxa"/>
            <w:vAlign w:val="top"/>
          </w:tcPr>
          <w:p>
            <w:pPr>
              <w:spacing w:before="276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亿元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66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7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035</w:t>
            </w:r>
          </w:p>
        </w:tc>
        <w:tc>
          <w:tcPr>
            <w:tcW w:w="1529" w:type="dxa"/>
            <w:vAlign w:val="top"/>
          </w:tcPr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62" w:line="347" w:lineRule="auto"/>
              <w:ind w:left="51" w:hanging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科技奖励(福厦泉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自创区专项资金）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社会效益</w:t>
            </w:r>
          </w:p>
        </w:tc>
        <w:tc>
          <w:tcPr>
            <w:tcW w:w="795" w:type="dxa"/>
            <w:vAlign w:val="top"/>
          </w:tcPr>
          <w:p>
            <w:pPr>
              <w:spacing w:before="99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开展高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新技术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企业培</w:t>
            </w:r>
          </w:p>
          <w:p>
            <w:pPr>
              <w:spacing w:before="160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训人数</w:t>
            </w:r>
          </w:p>
        </w:tc>
        <w:tc>
          <w:tcPr>
            <w:tcW w:w="1114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036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2000</w:t>
            </w:r>
          </w:p>
        </w:tc>
        <w:tc>
          <w:tcPr>
            <w:tcW w:w="1289" w:type="dxa"/>
            <w:vAlign w:val="top"/>
          </w:tcPr>
          <w:p>
            <w:pPr>
              <w:spacing w:before="277" w:line="331" w:lineRule="auto"/>
              <w:ind w:left="21" w:righ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推进创业创新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示范中心建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设，集聚构建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不同类型，专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业化的众创空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10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037</w:t>
            </w:r>
          </w:p>
        </w:tc>
        <w:tc>
          <w:tcPr>
            <w:tcW w:w="152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310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出数/当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数）</w:t>
            </w:r>
          </w:p>
        </w:tc>
        <w:tc>
          <w:tcPr>
            <w:tcW w:w="1114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278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038</w:t>
            </w:r>
          </w:p>
        </w:tc>
        <w:tc>
          <w:tcPr>
            <w:tcW w:w="1529" w:type="dxa"/>
            <w:vAlign w:val="top"/>
          </w:tcPr>
          <w:p>
            <w:pPr>
              <w:spacing w:before="278" w:line="331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294" w:lineRule="auto"/>
              <w:ind w:left="23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新认定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众创空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间数量-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省级</w:t>
            </w:r>
          </w:p>
        </w:tc>
        <w:tc>
          <w:tcPr>
            <w:tcW w:w="1114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8" w:hRule="atLeast"/>
        </w:trPr>
        <w:tc>
          <w:tcPr>
            <w:tcW w:w="666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100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039</w:t>
            </w:r>
          </w:p>
        </w:tc>
        <w:tc>
          <w:tcPr>
            <w:tcW w:w="1529" w:type="dxa"/>
            <w:vAlign w:val="top"/>
          </w:tcPr>
          <w:p>
            <w:pPr>
              <w:spacing w:before="100" w:line="282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before="280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282" w:lineRule="auto"/>
              <w:ind w:left="23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新认定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众创空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间数量-</w:t>
            </w:r>
          </w:p>
        </w:tc>
        <w:tc>
          <w:tcPr>
            <w:tcW w:w="1114" w:type="dxa"/>
            <w:vAlign w:val="top"/>
          </w:tcPr>
          <w:p>
            <w:pPr>
              <w:spacing w:before="280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12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家</w:t>
            </w:r>
          </w:p>
        </w:tc>
      </w:tr>
    </w:tbl>
    <w:p>
      <w:pPr>
        <w:spacing w:before="177" w:line="180" w:lineRule="auto"/>
        <w:ind w:firstLine="471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5"/>
          <w:sz w:val="18"/>
          <w:szCs w:val="18"/>
        </w:rPr>
        <w:t>32</w:t>
      </w:r>
    </w:p>
    <w:p>
      <w:pPr>
        <w:sectPr>
          <w:footerReference r:id="rId36" w:type="default"/>
          <w:pgSz w:w="11906" w:h="16839"/>
          <w:pgMar w:top="1431" w:right="62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5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spacing w:before="101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市级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040</w:t>
            </w:r>
          </w:p>
        </w:tc>
        <w:tc>
          <w:tcPr>
            <w:tcW w:w="152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4" w:line="307" w:lineRule="auto"/>
              <w:ind w:left="22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众创空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间奖励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标准执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行情况-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省级众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创空间</w:t>
            </w:r>
          </w:p>
        </w:tc>
        <w:tc>
          <w:tcPr>
            <w:tcW w:w="1114" w:type="dxa"/>
            <w:vAlign w:val="top"/>
          </w:tcPr>
          <w:p>
            <w:pPr>
              <w:spacing w:before="273" w:line="349" w:lineRule="auto"/>
              <w:ind w:left="2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100%按照榕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政办〔2015〕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265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号、榕政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办[2016]45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041</w:t>
            </w:r>
          </w:p>
        </w:tc>
        <w:tc>
          <w:tcPr>
            <w:tcW w:w="152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4" w:line="307" w:lineRule="auto"/>
              <w:ind w:left="22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众创空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间奖励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标准执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行情况-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市级众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创空间</w:t>
            </w:r>
          </w:p>
        </w:tc>
        <w:tc>
          <w:tcPr>
            <w:tcW w:w="1114" w:type="dxa"/>
            <w:vAlign w:val="top"/>
          </w:tcPr>
          <w:p>
            <w:pPr>
              <w:spacing w:before="272" w:line="349" w:lineRule="auto"/>
              <w:ind w:left="2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100%按照榕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政办〔2015〕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265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号、榕政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办[2016]45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042</w:t>
            </w:r>
          </w:p>
        </w:tc>
        <w:tc>
          <w:tcPr>
            <w:tcW w:w="152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57" w:lineRule="exact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11"/>
                <w:sz w:val="20"/>
                <w:szCs w:val="20"/>
              </w:rPr>
              <w:t>市级众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创空间</w:t>
            </w:r>
          </w:p>
          <w:p>
            <w:pPr>
              <w:spacing w:before="13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运营期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奖励标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1114" w:type="dxa"/>
            <w:vAlign w:val="top"/>
          </w:tcPr>
          <w:p>
            <w:pPr>
              <w:spacing w:before="95" w:line="318" w:lineRule="auto"/>
              <w:ind w:left="21" w:firstLine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100%按照榕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政办〔2015〕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265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8"/>
                <w:sz w:val="19"/>
                <w:szCs w:val="19"/>
              </w:rPr>
              <w:t>号、榕政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办[2016]45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号执行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043</w:t>
            </w:r>
          </w:p>
        </w:tc>
        <w:tc>
          <w:tcPr>
            <w:tcW w:w="152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6" w:right="13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双创专项资金(福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厦泉自创区专项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资金）</w:t>
            </w:r>
          </w:p>
        </w:tc>
        <w:tc>
          <w:tcPr>
            <w:tcW w:w="98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社会效益</w:t>
            </w:r>
          </w:p>
        </w:tc>
        <w:tc>
          <w:tcPr>
            <w:tcW w:w="795" w:type="dxa"/>
            <w:vAlign w:val="top"/>
          </w:tcPr>
          <w:p>
            <w:pPr>
              <w:spacing w:before="98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众创空</w:t>
            </w:r>
          </w:p>
          <w:p>
            <w:pPr>
              <w:spacing w:line="204" w:lineRule="auto"/>
              <w:ind w:firstLine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间带动</w:t>
            </w:r>
          </w:p>
          <w:p>
            <w:pPr>
              <w:spacing w:before="13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人员创</w:t>
            </w:r>
          </w:p>
          <w:p>
            <w:pPr>
              <w:spacing w:before="15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业就业</w:t>
            </w:r>
          </w:p>
          <w:p>
            <w:pPr>
              <w:spacing w:before="161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人数</w:t>
            </w:r>
          </w:p>
        </w:tc>
        <w:tc>
          <w:tcPr>
            <w:tcW w:w="1114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3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年创业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人员不低于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5000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044</w:t>
            </w:r>
          </w:p>
        </w:tc>
        <w:tc>
          <w:tcPr>
            <w:tcW w:w="152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300</w:t>
            </w:r>
          </w:p>
        </w:tc>
        <w:tc>
          <w:tcPr>
            <w:tcW w:w="1289" w:type="dxa"/>
            <w:vAlign w:val="top"/>
          </w:tcPr>
          <w:p>
            <w:pPr>
              <w:spacing w:before="279" w:line="331" w:lineRule="auto"/>
              <w:ind w:left="22" w:right="69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鼓励企业技术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创新，提高自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主创新能力，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促进科技型中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小企业健康、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快速发展。</w:t>
            </w: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10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045</w:t>
            </w:r>
          </w:p>
        </w:tc>
        <w:tc>
          <w:tcPr>
            <w:tcW w:w="152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102" w:line="310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出数/当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数）</w:t>
            </w:r>
          </w:p>
        </w:tc>
        <w:tc>
          <w:tcPr>
            <w:tcW w:w="1114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</w:tbl>
    <w:p>
      <w:pPr>
        <w:spacing w:line="320" w:lineRule="exact"/>
        <w:rPr>
          <w:rFonts w:ascii="Microsoft JhengHei"/>
          <w:sz w:val="19"/>
        </w:rPr>
      </w:pPr>
    </w:p>
    <w:p>
      <w:pPr>
        <w:sectPr>
          <w:footerReference r:id="rId37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6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101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046</w:t>
            </w:r>
          </w:p>
        </w:tc>
        <w:tc>
          <w:tcPr>
            <w:tcW w:w="1529" w:type="dxa"/>
            <w:vAlign w:val="top"/>
          </w:tcPr>
          <w:p>
            <w:pPr>
              <w:spacing w:before="281" w:line="330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before="281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扶持验</w:t>
            </w:r>
          </w:p>
          <w:p>
            <w:pPr>
              <w:spacing w:line="204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收合格</w:t>
            </w:r>
          </w:p>
          <w:p>
            <w:pPr>
              <w:spacing w:before="139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项目</w:t>
            </w:r>
          </w:p>
        </w:tc>
        <w:tc>
          <w:tcPr>
            <w:tcW w:w="1114" w:type="dxa"/>
            <w:vAlign w:val="top"/>
          </w:tcPr>
          <w:p>
            <w:pPr>
              <w:spacing w:before="281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047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58" w:lineRule="exact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position w:val="11"/>
                <w:sz w:val="20"/>
                <w:szCs w:val="20"/>
              </w:rPr>
              <w:t>中小企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业科技</w:t>
            </w:r>
          </w:p>
          <w:p>
            <w:pPr>
              <w:spacing w:before="13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创新资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金标准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执行情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1114" w:type="dxa"/>
            <w:vAlign w:val="top"/>
          </w:tcPr>
          <w:p>
            <w:pPr>
              <w:spacing w:before="275" w:line="330" w:lineRule="auto"/>
              <w:ind w:left="43" w:right="94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按照榕科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〔2012〕99</w:t>
            </w:r>
          </w:p>
          <w:p>
            <w:pPr>
              <w:spacing w:before="2" w:line="258" w:lineRule="auto"/>
              <w:ind w:left="44" w:right="15" w:hanging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号、榕科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〔2017〕121</w:t>
            </w:r>
          </w:p>
          <w:p>
            <w:pPr>
              <w:spacing w:before="158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666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8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048</w:t>
            </w:r>
          </w:p>
        </w:tc>
        <w:tc>
          <w:tcPr>
            <w:tcW w:w="1529" w:type="dxa"/>
            <w:vAlign w:val="top"/>
          </w:tcPr>
          <w:p>
            <w:pPr>
              <w:spacing w:before="277" w:line="330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before="277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277" w:line="358" w:lineRule="exact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带动企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业税收</w:t>
            </w:r>
          </w:p>
        </w:tc>
        <w:tc>
          <w:tcPr>
            <w:tcW w:w="1114" w:type="dxa"/>
            <w:vAlign w:val="top"/>
          </w:tcPr>
          <w:p>
            <w:pPr>
              <w:spacing w:before="277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600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7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049</w:t>
            </w:r>
          </w:p>
        </w:tc>
        <w:tc>
          <w:tcPr>
            <w:tcW w:w="1529" w:type="dxa"/>
            <w:vAlign w:val="top"/>
          </w:tcPr>
          <w:p>
            <w:pPr>
              <w:spacing w:before="277" w:line="330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before="277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97" w:line="282" w:lineRule="auto"/>
              <w:ind w:left="22" w:right="11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带动企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业R&amp;D</w:t>
            </w:r>
            <w:r>
              <w:rPr>
                <w:rFonts w:ascii="宋体" w:hAnsi="宋体" w:eastAsia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入</w:t>
            </w:r>
          </w:p>
        </w:tc>
        <w:tc>
          <w:tcPr>
            <w:tcW w:w="1114" w:type="dxa"/>
            <w:vAlign w:val="top"/>
          </w:tcPr>
          <w:p>
            <w:pPr>
              <w:spacing w:before="277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9" w:line="28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050</w:t>
            </w:r>
          </w:p>
        </w:tc>
        <w:tc>
          <w:tcPr>
            <w:tcW w:w="1529" w:type="dxa"/>
            <w:vAlign w:val="top"/>
          </w:tcPr>
          <w:p>
            <w:pPr>
              <w:spacing w:before="275" w:line="330" w:lineRule="auto"/>
              <w:ind w:left="22" w:right="112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中小企业创新资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金-工业扶持</w:t>
            </w:r>
          </w:p>
        </w:tc>
        <w:tc>
          <w:tcPr>
            <w:tcW w:w="989" w:type="dxa"/>
            <w:vAlign w:val="top"/>
          </w:tcPr>
          <w:p>
            <w:pPr>
              <w:spacing w:before="27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社会效益</w:t>
            </w:r>
          </w:p>
        </w:tc>
        <w:tc>
          <w:tcPr>
            <w:tcW w:w="795" w:type="dxa"/>
            <w:vAlign w:val="top"/>
          </w:tcPr>
          <w:p>
            <w:pPr>
              <w:spacing w:before="275" w:line="357" w:lineRule="exact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11"/>
                <w:sz w:val="20"/>
                <w:szCs w:val="20"/>
              </w:rPr>
              <w:t>实现就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业人数</w:t>
            </w:r>
          </w:p>
        </w:tc>
        <w:tc>
          <w:tcPr>
            <w:tcW w:w="1114" w:type="dxa"/>
            <w:vAlign w:val="top"/>
          </w:tcPr>
          <w:p>
            <w:pPr>
              <w:spacing w:before="27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300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90" w:hRule="atLeast"/>
        </w:trPr>
        <w:tc>
          <w:tcPr>
            <w:tcW w:w="666" w:type="dxa"/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051</w:t>
            </w:r>
          </w:p>
        </w:tc>
        <w:tc>
          <w:tcPr>
            <w:tcW w:w="152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line="29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1200</w:t>
            </w:r>
          </w:p>
        </w:tc>
        <w:tc>
          <w:tcPr>
            <w:tcW w:w="1289" w:type="dxa"/>
            <w:vAlign w:val="top"/>
          </w:tcPr>
          <w:p>
            <w:pPr>
              <w:spacing w:before="95" w:line="313" w:lineRule="auto"/>
              <w:ind w:left="23" w:right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开展科技特派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员的选认，支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持科技特派员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后补助项目和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星创天地建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设，鼓励科技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人员到农村开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展创业服务。</w:t>
            </w:r>
          </w:p>
        </w:tc>
        <w:tc>
          <w:tcPr>
            <w:tcW w:w="690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277" w:line="331" w:lineRule="auto"/>
              <w:ind w:left="22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目标数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量/年度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绩效目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标数量）</w:t>
            </w:r>
          </w:p>
        </w:tc>
        <w:tc>
          <w:tcPr>
            <w:tcW w:w="1114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30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052</w:t>
            </w:r>
          </w:p>
        </w:tc>
        <w:tc>
          <w:tcPr>
            <w:tcW w:w="152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10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出数/当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数）</w:t>
            </w:r>
          </w:p>
        </w:tc>
        <w:tc>
          <w:tcPr>
            <w:tcW w:w="1114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100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053</w:t>
            </w:r>
          </w:p>
        </w:tc>
        <w:tc>
          <w:tcPr>
            <w:tcW w:w="1529" w:type="dxa"/>
            <w:vAlign w:val="top"/>
          </w:tcPr>
          <w:p>
            <w:pPr>
              <w:spacing w:before="279" w:line="330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before="279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选认科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技特派</w:t>
            </w:r>
          </w:p>
          <w:p>
            <w:pPr>
              <w:spacing w:before="139" w:line="184" w:lineRule="auto"/>
              <w:ind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员数</w:t>
            </w:r>
          </w:p>
        </w:tc>
        <w:tc>
          <w:tcPr>
            <w:tcW w:w="1114" w:type="dxa"/>
            <w:vAlign w:val="top"/>
          </w:tcPr>
          <w:p>
            <w:pPr>
              <w:spacing w:before="279" w:line="330" w:lineRule="auto"/>
              <w:ind w:left="23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400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人左右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9" w:hRule="atLeast"/>
        </w:trPr>
        <w:tc>
          <w:tcPr>
            <w:tcW w:w="666" w:type="dxa"/>
            <w:vAlign w:val="top"/>
          </w:tcPr>
          <w:p>
            <w:pPr>
              <w:spacing w:before="310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100" w:line="257" w:lineRule="auto"/>
              <w:ind w:left="21" w:right="174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学技术局</w:t>
            </w:r>
          </w:p>
        </w:tc>
        <w:tc>
          <w:tcPr>
            <w:tcW w:w="480" w:type="dxa"/>
            <w:vAlign w:val="top"/>
          </w:tcPr>
          <w:p>
            <w:pPr>
              <w:spacing w:before="311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054</w:t>
            </w:r>
          </w:p>
        </w:tc>
        <w:tc>
          <w:tcPr>
            <w:tcW w:w="1529" w:type="dxa"/>
            <w:vAlign w:val="top"/>
          </w:tcPr>
          <w:p>
            <w:pPr>
              <w:spacing w:before="100" w:line="257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before="100" w:line="257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="28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before="280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357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科技特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派员后</w:t>
            </w:r>
          </w:p>
        </w:tc>
        <w:tc>
          <w:tcPr>
            <w:tcW w:w="1114" w:type="dxa"/>
            <w:vAlign w:val="top"/>
          </w:tcPr>
          <w:p>
            <w:pPr>
              <w:spacing w:before="100" w:line="257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项</w:t>
            </w:r>
          </w:p>
        </w:tc>
      </w:tr>
    </w:tbl>
    <w:p>
      <w:pPr>
        <w:spacing w:before="152" w:line="180" w:lineRule="auto"/>
        <w:ind w:firstLine="471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5"/>
          <w:sz w:val="18"/>
          <w:szCs w:val="18"/>
        </w:rPr>
        <w:t>34</w:t>
      </w:r>
    </w:p>
    <w:p>
      <w:pPr>
        <w:sectPr>
          <w:footerReference r:id="rId38" w:type="default"/>
          <w:pgSz w:w="11906" w:h="16839"/>
          <w:pgMar w:top="1431" w:right="62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00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101" w:line="184" w:lineRule="auto"/>
              <w:ind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补助项</w:t>
            </w:r>
          </w:p>
          <w:p>
            <w:pPr>
              <w:spacing w:line="204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目立项</w:t>
            </w:r>
          </w:p>
          <w:p>
            <w:pPr>
              <w:spacing w:before="13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666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9" w:line="28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055</w:t>
            </w:r>
          </w:p>
        </w:tc>
        <w:tc>
          <w:tcPr>
            <w:tcW w:w="1529" w:type="dxa"/>
            <w:vAlign w:val="top"/>
          </w:tcPr>
          <w:p>
            <w:pPr>
              <w:spacing w:before="275" w:line="330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before="27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275" w:line="357" w:lineRule="exact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星创天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地数量</w:t>
            </w:r>
          </w:p>
        </w:tc>
        <w:tc>
          <w:tcPr>
            <w:tcW w:w="1114" w:type="dxa"/>
            <w:vAlign w:val="top"/>
          </w:tcPr>
          <w:p>
            <w:pPr>
              <w:spacing w:before="27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056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4" w:line="307" w:lineRule="auto"/>
              <w:ind w:left="22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科技特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派员后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补助项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目、星创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天地奖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励</w:t>
            </w:r>
          </w:p>
        </w:tc>
        <w:tc>
          <w:tcPr>
            <w:tcW w:w="1114" w:type="dxa"/>
            <w:vAlign w:val="top"/>
          </w:tcPr>
          <w:p>
            <w:pPr>
              <w:spacing w:before="94" w:line="307" w:lineRule="auto"/>
              <w:ind w:left="21" w:right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福州市人民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政府《关于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推行科技特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派员制度的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实施办法》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179001</w:t>
            </w:r>
          </w:p>
        </w:tc>
        <w:tc>
          <w:tcPr>
            <w:tcW w:w="989" w:type="dxa"/>
            <w:vAlign w:val="top"/>
          </w:tcPr>
          <w:p>
            <w:pPr>
              <w:spacing w:before="97" w:line="282" w:lineRule="auto"/>
              <w:ind w:left="18" w:right="174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学技术局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本级</w:t>
            </w:r>
          </w:p>
        </w:tc>
        <w:tc>
          <w:tcPr>
            <w:tcW w:w="48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057</w:t>
            </w:r>
          </w:p>
        </w:tc>
        <w:tc>
          <w:tcPr>
            <w:tcW w:w="1529" w:type="dxa"/>
            <w:vAlign w:val="top"/>
          </w:tcPr>
          <w:p>
            <w:pPr>
              <w:spacing w:before="277" w:line="330" w:lineRule="auto"/>
              <w:ind w:left="21" w:right="112" w:hanging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科技特派员专项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经费</w:t>
            </w:r>
          </w:p>
        </w:tc>
        <w:tc>
          <w:tcPr>
            <w:tcW w:w="989" w:type="dxa"/>
            <w:vAlign w:val="top"/>
          </w:tcPr>
          <w:p>
            <w:pPr>
              <w:spacing w:before="277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before="277" w:line="330" w:lineRule="auto"/>
              <w:ind w:left="23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满意度</w:t>
            </w:r>
          </w:p>
        </w:tc>
        <w:tc>
          <w:tcPr>
            <w:tcW w:w="795" w:type="dxa"/>
            <w:vAlign w:val="top"/>
          </w:tcPr>
          <w:p>
            <w:pPr>
              <w:spacing w:before="97" w:line="357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服务对</w:t>
            </w:r>
          </w:p>
          <w:p>
            <w:pPr>
              <w:spacing w:line="204" w:lineRule="auto"/>
              <w:ind w:firstLine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象投诉</w:t>
            </w:r>
          </w:p>
          <w:p>
            <w:pPr>
              <w:spacing w:before="139" w:line="184" w:lineRule="auto"/>
              <w:ind w:firstLine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次数</w:t>
            </w:r>
          </w:p>
        </w:tc>
        <w:tc>
          <w:tcPr>
            <w:tcW w:w="1114" w:type="dxa"/>
            <w:vAlign w:val="top"/>
          </w:tcPr>
          <w:p>
            <w:pPr>
              <w:spacing w:before="97" w:line="282" w:lineRule="auto"/>
              <w:ind w:left="28" w:right="96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补助项目对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象投诉不超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001</w:t>
            </w:r>
          </w:p>
        </w:tc>
        <w:tc>
          <w:tcPr>
            <w:tcW w:w="152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2900</w:t>
            </w:r>
          </w:p>
        </w:tc>
        <w:tc>
          <w:tcPr>
            <w:tcW w:w="1289" w:type="dxa"/>
            <w:vAlign w:val="top"/>
          </w:tcPr>
          <w:p>
            <w:pPr>
              <w:spacing w:before="96" w:line="310" w:lineRule="auto"/>
              <w:ind w:left="21" w:right="69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大力扶持和培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育自主知识产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权,充分发挥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知识产权制度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在福州市技术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创新和经济发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展中的作用。</w:t>
            </w: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6" w:line="310" w:lineRule="auto"/>
              <w:ind w:left="23" w:right="11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成率（当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目标数/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期初编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制目标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数）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002</w:t>
            </w:r>
          </w:p>
        </w:tc>
        <w:tc>
          <w:tcPr>
            <w:tcW w:w="152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5" w:line="307" w:lineRule="auto"/>
              <w:ind w:left="23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行率(当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出/年度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预算)</w:t>
            </w:r>
          </w:p>
        </w:tc>
        <w:tc>
          <w:tcPr>
            <w:tcW w:w="1114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66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003</w:t>
            </w:r>
          </w:p>
        </w:tc>
        <w:tc>
          <w:tcPr>
            <w:tcW w:w="152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57" w:lineRule="exact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11"/>
                <w:sz w:val="20"/>
                <w:szCs w:val="20"/>
              </w:rPr>
              <w:t>资助和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奖励发</w:t>
            </w:r>
          </w:p>
          <w:p>
            <w:pPr>
              <w:spacing w:before="139" w:line="184" w:lineRule="auto"/>
              <w:ind w:firstLine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明专利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件数</w:t>
            </w:r>
          </w:p>
        </w:tc>
        <w:tc>
          <w:tcPr>
            <w:tcW w:w="1114" w:type="dxa"/>
            <w:vAlign w:val="top"/>
          </w:tcPr>
          <w:p>
            <w:pPr>
              <w:spacing w:before="279" w:line="331" w:lineRule="auto"/>
              <w:ind w:left="21" w:right="43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年同期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不低于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4000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6" w:type="dxa"/>
            <w:vAlign w:val="top"/>
          </w:tcPr>
          <w:p>
            <w:pPr>
              <w:spacing w:before="308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before="101" w:line="257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before="309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004</w:t>
            </w:r>
          </w:p>
        </w:tc>
        <w:tc>
          <w:tcPr>
            <w:tcW w:w="1529" w:type="dxa"/>
            <w:vAlign w:val="top"/>
          </w:tcPr>
          <w:p>
            <w:pPr>
              <w:spacing w:before="101" w:line="257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before="101" w:line="257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before="27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before="278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358" w:lineRule="exact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奖励企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业数量</w:t>
            </w:r>
          </w:p>
        </w:tc>
        <w:tc>
          <w:tcPr>
            <w:tcW w:w="1114" w:type="dxa"/>
            <w:vAlign w:val="top"/>
          </w:tcPr>
          <w:p>
            <w:pPr>
              <w:spacing w:before="101" w:line="257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53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57" w:hRule="atLeast"/>
        </w:trPr>
        <w:tc>
          <w:tcPr>
            <w:tcW w:w="666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9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005</w:t>
            </w:r>
          </w:p>
        </w:tc>
        <w:tc>
          <w:tcPr>
            <w:tcW w:w="152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358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专利申</w:t>
            </w:r>
          </w:p>
          <w:p>
            <w:pPr>
              <w:spacing w:line="204" w:lineRule="auto"/>
              <w:ind w:firstLine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请资助</w:t>
            </w:r>
          </w:p>
          <w:p>
            <w:pPr>
              <w:spacing w:before="13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和奖励</w:t>
            </w:r>
          </w:p>
          <w:p>
            <w:pPr>
              <w:spacing w:before="160" w:line="184" w:lineRule="auto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资金投</w:t>
            </w:r>
          </w:p>
        </w:tc>
        <w:tc>
          <w:tcPr>
            <w:tcW w:w="1114" w:type="dxa"/>
            <w:vAlign w:val="top"/>
          </w:tcPr>
          <w:p>
            <w:pPr>
              <w:spacing w:before="99" w:line="295" w:lineRule="auto"/>
              <w:ind w:left="26" w:right="45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知规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[2015]28</w:t>
            </w:r>
            <w:r>
              <w:rPr>
                <w:rFonts w:ascii="宋体" w:hAnsi="宋体" w:eastAsia="宋体" w:cs="宋体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闽知规</w:t>
            </w:r>
          </w:p>
        </w:tc>
      </w:tr>
    </w:tbl>
    <w:p>
      <w:pPr>
        <w:spacing w:before="152" w:line="180" w:lineRule="auto"/>
        <w:ind w:firstLine="471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5"/>
          <w:sz w:val="18"/>
          <w:szCs w:val="18"/>
        </w:rPr>
        <w:t>35</w:t>
      </w:r>
    </w:p>
    <w:p>
      <w:pPr>
        <w:sectPr>
          <w:footerReference r:id="rId39" w:type="default"/>
          <w:pgSz w:w="11906" w:h="16839"/>
          <w:pgMar w:top="1431" w:right="62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入标准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执行情</w:t>
            </w:r>
          </w:p>
          <w:p>
            <w:pPr>
              <w:spacing w:before="139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1114" w:type="dxa"/>
            <w:vAlign w:val="top"/>
          </w:tcPr>
          <w:p>
            <w:pPr>
              <w:spacing w:before="101" w:line="294" w:lineRule="auto"/>
              <w:ind w:left="22" w:right="144"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[2018]2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榕政综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[2018]210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号文执行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006</w:t>
            </w:r>
          </w:p>
        </w:tc>
        <w:tc>
          <w:tcPr>
            <w:tcW w:w="152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276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专利奖</w:t>
            </w:r>
          </w:p>
          <w:p>
            <w:pPr>
              <w:spacing w:line="204" w:lineRule="auto"/>
              <w:ind w:firstLine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资金投</w:t>
            </w:r>
          </w:p>
          <w:p>
            <w:pPr>
              <w:spacing w:before="139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入标准</w:t>
            </w:r>
          </w:p>
        </w:tc>
        <w:tc>
          <w:tcPr>
            <w:tcW w:w="1114" w:type="dxa"/>
            <w:vAlign w:val="top"/>
          </w:tcPr>
          <w:p>
            <w:pPr>
              <w:spacing w:before="95" w:line="295" w:lineRule="auto"/>
              <w:ind w:left="21" w:right="93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[2018]210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号文执行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007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58" w:lineRule="exact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知识产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权示范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企业奖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励资金</w:t>
            </w:r>
          </w:p>
          <w:p>
            <w:pPr>
              <w:spacing w:before="160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投入标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准</w:t>
            </w:r>
          </w:p>
        </w:tc>
        <w:tc>
          <w:tcPr>
            <w:tcW w:w="1114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1" w:right="93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[2018]210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号文执行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66" w:type="dxa"/>
            <w:vAlign w:val="top"/>
          </w:tcPr>
          <w:p>
            <w:pPr>
              <w:spacing w:line="39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008</w:t>
            </w:r>
          </w:p>
        </w:tc>
        <w:tc>
          <w:tcPr>
            <w:tcW w:w="152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98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全市有</w:t>
            </w:r>
          </w:p>
          <w:p>
            <w:pPr>
              <w:spacing w:line="20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效发明</w:t>
            </w:r>
          </w:p>
          <w:p>
            <w:pPr>
              <w:spacing w:before="13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专利拥</w:t>
            </w:r>
          </w:p>
          <w:p>
            <w:pPr>
              <w:spacing w:before="15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有量</w:t>
            </w:r>
          </w:p>
        </w:tc>
        <w:tc>
          <w:tcPr>
            <w:tcW w:w="1114" w:type="dxa"/>
            <w:vAlign w:val="top"/>
          </w:tcPr>
          <w:p>
            <w:pPr>
              <w:spacing w:before="278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年同期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不低于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11000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666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before="278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009</w:t>
            </w:r>
          </w:p>
        </w:tc>
        <w:tc>
          <w:tcPr>
            <w:tcW w:w="1529" w:type="dxa"/>
            <w:vAlign w:val="top"/>
          </w:tcPr>
          <w:p>
            <w:pPr>
              <w:spacing w:before="278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before="278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社会效益</w:t>
            </w:r>
          </w:p>
        </w:tc>
        <w:tc>
          <w:tcPr>
            <w:tcW w:w="795" w:type="dxa"/>
            <w:vAlign w:val="top"/>
          </w:tcPr>
          <w:p>
            <w:pPr>
              <w:spacing w:before="97" w:line="360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全市专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利申请</w:t>
            </w:r>
          </w:p>
          <w:p>
            <w:pPr>
              <w:spacing w:before="13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量</w:t>
            </w:r>
          </w:p>
        </w:tc>
        <w:tc>
          <w:tcPr>
            <w:tcW w:w="1114" w:type="dxa"/>
            <w:vAlign w:val="top"/>
          </w:tcPr>
          <w:p>
            <w:pPr>
              <w:spacing w:before="98" w:line="28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年同期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不低于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22000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666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39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010</w:t>
            </w:r>
          </w:p>
        </w:tc>
        <w:tc>
          <w:tcPr>
            <w:tcW w:w="152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33" w:right="3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响效益</w:t>
            </w:r>
          </w:p>
        </w:tc>
        <w:tc>
          <w:tcPr>
            <w:tcW w:w="795" w:type="dxa"/>
            <w:vAlign w:val="top"/>
          </w:tcPr>
          <w:p>
            <w:pPr>
              <w:spacing w:before="97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全市专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利授权</w:t>
            </w:r>
          </w:p>
          <w:p>
            <w:pPr>
              <w:spacing w:before="13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量增长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1114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23" w:right="43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年同比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增长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3%以上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before="280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011</w:t>
            </w:r>
          </w:p>
        </w:tc>
        <w:tc>
          <w:tcPr>
            <w:tcW w:w="1529" w:type="dxa"/>
            <w:vAlign w:val="top"/>
          </w:tcPr>
          <w:p>
            <w:pPr>
              <w:spacing w:before="280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专利资助与奖励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配套</w:t>
            </w:r>
          </w:p>
        </w:tc>
        <w:tc>
          <w:tcPr>
            <w:tcW w:w="989" w:type="dxa"/>
            <w:vAlign w:val="top"/>
          </w:tcPr>
          <w:p>
            <w:pPr>
              <w:spacing w:before="280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before="280" w:line="330" w:lineRule="auto"/>
              <w:ind w:left="23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满意度</w:t>
            </w:r>
          </w:p>
        </w:tc>
        <w:tc>
          <w:tcPr>
            <w:tcW w:w="795" w:type="dxa"/>
            <w:vAlign w:val="top"/>
          </w:tcPr>
          <w:p>
            <w:pPr>
              <w:spacing w:before="100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专利权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人满意</w:t>
            </w:r>
          </w:p>
          <w:p>
            <w:pPr>
              <w:spacing w:before="13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1114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012</w:t>
            </w:r>
          </w:p>
        </w:tc>
        <w:tc>
          <w:tcPr>
            <w:tcW w:w="152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4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900</w:t>
            </w:r>
          </w:p>
        </w:tc>
        <w:tc>
          <w:tcPr>
            <w:tcW w:w="1289" w:type="dxa"/>
            <w:vAlign w:val="top"/>
          </w:tcPr>
          <w:p>
            <w:pPr>
              <w:spacing w:before="99" w:line="310" w:lineRule="auto"/>
              <w:ind w:left="21" w:right="69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大力扶持和培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育自主知识产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权,充分发挥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知识产权制度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在福州市技术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创新和经济发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展中的作用。</w:t>
            </w: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10" w:lineRule="auto"/>
              <w:ind w:left="23" w:right="75" w:firstLine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成率(当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目标数/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期初编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制目标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数)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66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before="279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013</w:t>
            </w:r>
          </w:p>
        </w:tc>
        <w:tc>
          <w:tcPr>
            <w:tcW w:w="1529" w:type="dxa"/>
            <w:vAlign w:val="top"/>
          </w:tcPr>
          <w:p>
            <w:pPr>
              <w:spacing w:before="279" w:line="332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before="279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102" w:line="282" w:lineRule="auto"/>
              <w:ind w:left="23" w:righ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行率(当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</w:p>
        </w:tc>
        <w:tc>
          <w:tcPr>
            <w:tcW w:w="1114" w:type="dxa"/>
            <w:vAlign w:val="top"/>
          </w:tcPr>
          <w:p>
            <w:pPr>
              <w:spacing w:before="279" w:line="332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</w:tbl>
    <w:p>
      <w:pPr>
        <w:spacing w:before="152" w:line="180" w:lineRule="auto"/>
        <w:ind w:firstLine="471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5"/>
          <w:sz w:val="18"/>
          <w:szCs w:val="18"/>
        </w:rPr>
        <w:t>36</w:t>
      </w:r>
    </w:p>
    <w:p>
      <w:pPr>
        <w:sectPr>
          <w:footerReference r:id="rId40" w:type="default"/>
          <w:pgSz w:w="11906" w:h="16839"/>
          <w:pgMar w:top="1431" w:right="625" w:bottom="400" w:left="115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spacing w:before="101" w:line="282" w:lineRule="auto"/>
              <w:ind w:left="24" w:right="76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出/年度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预算)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014</w:t>
            </w:r>
          </w:p>
        </w:tc>
        <w:tc>
          <w:tcPr>
            <w:tcW w:w="152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58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专利权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质押贷</w:t>
            </w:r>
          </w:p>
          <w:p>
            <w:pPr>
              <w:spacing w:before="136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款贴息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经费项</w:t>
            </w:r>
          </w:p>
          <w:p>
            <w:pPr>
              <w:spacing w:before="160" w:line="184" w:lineRule="auto"/>
              <w:ind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目奖励</w:t>
            </w:r>
          </w:p>
          <w:p>
            <w:pPr>
              <w:spacing w:before="158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企业数</w:t>
            </w:r>
          </w:p>
          <w:p>
            <w:pPr>
              <w:spacing w:before="15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量</w:t>
            </w:r>
          </w:p>
        </w:tc>
        <w:tc>
          <w:tcPr>
            <w:tcW w:w="1114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015</w:t>
            </w:r>
          </w:p>
        </w:tc>
        <w:tc>
          <w:tcPr>
            <w:tcW w:w="152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8" w:line="358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专利保</w:t>
            </w:r>
          </w:p>
          <w:p>
            <w:pPr>
              <w:spacing w:line="204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险经费</w:t>
            </w:r>
          </w:p>
          <w:p>
            <w:pPr>
              <w:spacing w:before="139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项目奖</w:t>
            </w:r>
          </w:p>
          <w:p>
            <w:pPr>
              <w:spacing w:before="15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励企业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数量</w:t>
            </w:r>
          </w:p>
        </w:tc>
        <w:tc>
          <w:tcPr>
            <w:tcW w:w="1114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35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4" w:hRule="atLeast"/>
        </w:trPr>
        <w:tc>
          <w:tcPr>
            <w:tcW w:w="666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7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016</w:t>
            </w:r>
          </w:p>
        </w:tc>
        <w:tc>
          <w:tcPr>
            <w:tcW w:w="152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9" w:line="358" w:lineRule="exact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20"/>
                <w:szCs w:val="20"/>
              </w:rPr>
              <w:t>奖励上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年度通</w:t>
            </w:r>
          </w:p>
          <w:p>
            <w:pPr>
              <w:spacing w:before="136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过企业</w:t>
            </w:r>
          </w:p>
          <w:p>
            <w:pPr>
              <w:spacing w:before="160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知识产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权管理</w:t>
            </w:r>
          </w:p>
          <w:p>
            <w:pPr>
              <w:spacing w:before="15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规范国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家标准</w:t>
            </w:r>
          </w:p>
          <w:p>
            <w:pPr>
              <w:spacing w:before="161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认证奖</w:t>
            </w:r>
          </w:p>
          <w:p>
            <w:pPr>
              <w:spacing w:before="161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励经费</w:t>
            </w:r>
          </w:p>
          <w:p>
            <w:pPr>
              <w:spacing w:before="158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项目奖</w:t>
            </w:r>
          </w:p>
          <w:p>
            <w:pPr>
              <w:spacing w:before="161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励企业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数量</w:t>
            </w:r>
          </w:p>
        </w:tc>
        <w:tc>
          <w:tcPr>
            <w:tcW w:w="1114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35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10" w:hRule="atLeast"/>
        </w:trPr>
        <w:tc>
          <w:tcPr>
            <w:tcW w:w="666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017</w:t>
            </w:r>
          </w:p>
        </w:tc>
        <w:tc>
          <w:tcPr>
            <w:tcW w:w="1529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104" w:line="316" w:lineRule="auto"/>
              <w:ind w:left="22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专利权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质押贷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款贴息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经费项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目市级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配套情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况(市实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际配套/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市应配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套)</w:t>
            </w:r>
          </w:p>
        </w:tc>
        <w:tc>
          <w:tcPr>
            <w:tcW w:w="1114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41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18" w:hRule="atLeast"/>
        </w:trPr>
        <w:tc>
          <w:tcPr>
            <w:tcW w:w="666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018</w:t>
            </w:r>
          </w:p>
        </w:tc>
        <w:tc>
          <w:tcPr>
            <w:tcW w:w="1529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专利保</w:t>
            </w:r>
          </w:p>
          <w:p>
            <w:pPr>
              <w:spacing w:line="204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险经费</w:t>
            </w:r>
          </w:p>
          <w:p>
            <w:pPr>
              <w:spacing w:before="139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支付与</w:t>
            </w:r>
          </w:p>
          <w:p>
            <w:pPr>
              <w:spacing w:before="158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规定吻</w:t>
            </w:r>
          </w:p>
          <w:p>
            <w:pPr>
              <w:spacing w:before="160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合度</w:t>
            </w:r>
          </w:p>
        </w:tc>
        <w:tc>
          <w:tcPr>
            <w:tcW w:w="1114" w:type="dxa"/>
            <w:vAlign w:val="top"/>
          </w:tcPr>
          <w:p>
            <w:pPr>
              <w:spacing w:before="280" w:line="331" w:lineRule="auto"/>
              <w:ind w:left="21" w:right="93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[2018]210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号文执行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666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019</w:t>
            </w:r>
          </w:p>
        </w:tc>
        <w:tc>
          <w:tcPr>
            <w:tcW w:w="1529" w:type="dxa"/>
            <w:vAlign w:val="top"/>
          </w:tcPr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质量目标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57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通过企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业知识</w:t>
            </w:r>
          </w:p>
          <w:p>
            <w:pPr>
              <w:spacing w:before="139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产权管</w:t>
            </w:r>
          </w:p>
          <w:p>
            <w:pPr>
              <w:spacing w:before="158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理规范</w:t>
            </w:r>
          </w:p>
          <w:p>
            <w:pPr>
              <w:spacing w:before="160" w:line="184" w:lineRule="auto"/>
              <w:ind w:firstLine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国家标</w:t>
            </w:r>
          </w:p>
          <w:p>
            <w:pPr>
              <w:spacing w:before="158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准认证</w:t>
            </w:r>
          </w:p>
          <w:p>
            <w:pPr>
              <w:spacing w:before="160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奖励经</w:t>
            </w:r>
          </w:p>
          <w:p>
            <w:pPr>
              <w:spacing w:before="159" w:line="184" w:lineRule="auto"/>
              <w:ind w:firstLine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费支付</w:t>
            </w:r>
          </w:p>
          <w:p>
            <w:pPr>
              <w:spacing w:before="160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与规定</w:t>
            </w:r>
          </w:p>
          <w:p>
            <w:pPr>
              <w:spacing w:before="159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的吻合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度</w:t>
            </w:r>
          </w:p>
        </w:tc>
        <w:tc>
          <w:tcPr>
            <w:tcW w:w="1114" w:type="dxa"/>
            <w:vAlign w:val="top"/>
          </w:tcPr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3" w:lineRule="auto"/>
              <w:rPr>
                <w:rFonts w:ascii="Microsoft JhengHei"/>
                <w:sz w:val="21"/>
              </w:rPr>
            </w:pPr>
          </w:p>
          <w:p>
            <w:pPr>
              <w:spacing w:line="284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1" w:right="93" w:firstLine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100%按照榕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政综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[2018]210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号文执行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66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before="277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020</w:t>
            </w:r>
          </w:p>
        </w:tc>
        <w:tc>
          <w:tcPr>
            <w:tcW w:w="1529" w:type="dxa"/>
            <w:vAlign w:val="top"/>
          </w:tcPr>
          <w:p>
            <w:pPr>
              <w:spacing w:before="277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before="277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经济效益</w:t>
            </w:r>
          </w:p>
        </w:tc>
        <w:tc>
          <w:tcPr>
            <w:tcW w:w="795" w:type="dxa"/>
            <w:vAlign w:val="top"/>
          </w:tcPr>
          <w:p>
            <w:pPr>
              <w:spacing w:before="96" w:line="360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减轻企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业融资</w:t>
            </w:r>
          </w:p>
          <w:p>
            <w:pPr>
              <w:spacing w:before="13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成本</w:t>
            </w:r>
          </w:p>
        </w:tc>
        <w:tc>
          <w:tcPr>
            <w:tcW w:w="1114" w:type="dxa"/>
            <w:vAlign w:val="top"/>
          </w:tcPr>
          <w:p>
            <w:pPr>
              <w:spacing w:before="277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40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021</w:t>
            </w:r>
          </w:p>
        </w:tc>
        <w:tc>
          <w:tcPr>
            <w:tcW w:w="152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33" w:right="3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响效益</w:t>
            </w:r>
          </w:p>
        </w:tc>
        <w:tc>
          <w:tcPr>
            <w:tcW w:w="795" w:type="dxa"/>
            <w:vAlign w:val="top"/>
          </w:tcPr>
          <w:p>
            <w:pPr>
              <w:spacing w:before="99" w:line="358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享受专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利保险</w:t>
            </w:r>
          </w:p>
          <w:p>
            <w:pPr>
              <w:spacing w:before="13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经费企</w:t>
            </w:r>
          </w:p>
          <w:p>
            <w:pPr>
              <w:spacing w:before="160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业专利</w:t>
            </w:r>
          </w:p>
          <w:p>
            <w:pPr>
              <w:spacing w:before="160" w:line="18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保额</w:t>
            </w:r>
          </w:p>
        </w:tc>
        <w:tc>
          <w:tcPr>
            <w:tcW w:w="1114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150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666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179003</w:t>
            </w:r>
          </w:p>
        </w:tc>
        <w:tc>
          <w:tcPr>
            <w:tcW w:w="989" w:type="dxa"/>
            <w:vAlign w:val="top"/>
          </w:tcPr>
          <w:p>
            <w:pPr>
              <w:spacing w:before="278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识产权局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022</w:t>
            </w:r>
          </w:p>
        </w:tc>
        <w:tc>
          <w:tcPr>
            <w:tcW w:w="1529" w:type="dxa"/>
            <w:vAlign w:val="top"/>
          </w:tcPr>
          <w:p>
            <w:pPr>
              <w:spacing w:before="278" w:line="330" w:lineRule="auto"/>
              <w:ind w:left="21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专利实施与产业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化推进</w:t>
            </w:r>
          </w:p>
        </w:tc>
        <w:tc>
          <w:tcPr>
            <w:tcW w:w="989" w:type="dxa"/>
            <w:vAlign w:val="top"/>
          </w:tcPr>
          <w:p>
            <w:pPr>
              <w:spacing w:before="278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before="278" w:line="330" w:lineRule="auto"/>
              <w:ind w:left="23"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服务对象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满意度</w:t>
            </w:r>
          </w:p>
        </w:tc>
        <w:tc>
          <w:tcPr>
            <w:tcW w:w="795" w:type="dxa"/>
            <w:vAlign w:val="top"/>
          </w:tcPr>
          <w:p>
            <w:pPr>
              <w:spacing w:before="101" w:line="357" w:lineRule="exact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专利权</w:t>
            </w:r>
          </w:p>
          <w:p>
            <w:pPr>
              <w:spacing w:line="20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人满意</w:t>
            </w:r>
          </w:p>
          <w:p>
            <w:pPr>
              <w:spacing w:before="13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1114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7" w:hRule="atLeast"/>
        </w:trPr>
        <w:tc>
          <w:tcPr>
            <w:tcW w:w="666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001</w:t>
            </w:r>
          </w:p>
        </w:tc>
        <w:tc>
          <w:tcPr>
            <w:tcW w:w="1529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地震灾害紧急救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援队运行维护费</w:t>
            </w:r>
          </w:p>
        </w:tc>
        <w:tc>
          <w:tcPr>
            <w:tcW w:w="989" w:type="dxa"/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line="24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57.06</w:t>
            </w:r>
          </w:p>
        </w:tc>
        <w:tc>
          <w:tcPr>
            <w:tcW w:w="1289" w:type="dxa"/>
            <w:vAlign w:val="top"/>
          </w:tcPr>
          <w:p>
            <w:pPr>
              <w:spacing w:before="96" w:line="318" w:lineRule="auto"/>
              <w:ind w:left="21" w:right="69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依据省市政府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要求，加强地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震灾害救援队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伍建设，对装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备器材进行有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效维护、维修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和保养，确保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设备在地震救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援进发挥最大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作用，提高救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援速度。</w:t>
            </w:r>
          </w:p>
        </w:tc>
        <w:tc>
          <w:tcPr>
            <w:tcW w:w="690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3"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w w:val="96"/>
                <w:sz w:val="20"/>
                <w:szCs w:val="20"/>
              </w:rPr>
              <w:t>成率（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6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标完成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数/目标</w:t>
            </w:r>
            <w:r>
              <w:rPr>
                <w:rFonts w:ascii="宋体" w:hAnsi="宋体" w:eastAsia="宋体" w:cs="宋体"/>
                <w:spacing w:val="1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编制数）</w:t>
            </w:r>
          </w:p>
        </w:tc>
        <w:tc>
          <w:tcPr>
            <w:tcW w:w="1114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</w:tbl>
    <w:p>
      <w:pPr>
        <w:spacing w:line="228" w:lineRule="exact"/>
        <w:rPr>
          <w:rFonts w:ascii="Microsoft JhengHei"/>
          <w:sz w:val="13"/>
        </w:rPr>
      </w:pPr>
    </w:p>
    <w:p>
      <w:pPr>
        <w:sectPr>
          <w:footerReference r:id="rId42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666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003</w:t>
            </w:r>
          </w:p>
        </w:tc>
        <w:tc>
          <w:tcPr>
            <w:tcW w:w="152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地震灾害紧急救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援队运行维护费</w:t>
            </w:r>
          </w:p>
        </w:tc>
        <w:tc>
          <w:tcPr>
            <w:tcW w:w="98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成本目标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07" w:lineRule="auto"/>
              <w:ind w:left="23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行率（当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年预算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实际支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出/年度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预算）</w:t>
            </w:r>
          </w:p>
        </w:tc>
        <w:tc>
          <w:tcPr>
            <w:tcW w:w="1114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4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年不低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于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666" w:type="dxa"/>
            <w:vAlign w:val="top"/>
          </w:tcPr>
          <w:p>
            <w:pPr>
              <w:spacing w:line="315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004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地震灾害紧急救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援队运行维护费</w:t>
            </w:r>
          </w:p>
        </w:tc>
        <w:tc>
          <w:tcPr>
            <w:tcW w:w="98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5" w:line="307" w:lineRule="auto"/>
              <w:ind w:left="22" w:right="76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维护救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援设备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数-市消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防支队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特勤大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队</w:t>
            </w:r>
          </w:p>
        </w:tc>
        <w:tc>
          <w:tcPr>
            <w:tcW w:w="1114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3" w:right="94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348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666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005</w:t>
            </w:r>
          </w:p>
        </w:tc>
        <w:tc>
          <w:tcPr>
            <w:tcW w:w="152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地震灾害紧急救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援队运行维护费</w:t>
            </w:r>
          </w:p>
        </w:tc>
        <w:tc>
          <w:tcPr>
            <w:tcW w:w="989" w:type="dxa"/>
            <w:vAlign w:val="top"/>
          </w:tcPr>
          <w:p>
            <w:pPr>
              <w:spacing w:line="37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100" w:line="301" w:lineRule="auto"/>
              <w:ind w:left="22" w:right="76" w:firstLine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维护救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援设备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数-武警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福州市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支队</w:t>
            </w:r>
          </w:p>
        </w:tc>
        <w:tc>
          <w:tcPr>
            <w:tcW w:w="1114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2019年81件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666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006</w:t>
            </w:r>
          </w:p>
        </w:tc>
        <w:tc>
          <w:tcPr>
            <w:tcW w:w="152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地震灾害紧急救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援队运行维护费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33" w:right="3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响效益</w:t>
            </w:r>
          </w:p>
        </w:tc>
        <w:tc>
          <w:tcPr>
            <w:tcW w:w="795" w:type="dxa"/>
            <w:vAlign w:val="top"/>
          </w:tcPr>
          <w:p>
            <w:pPr>
              <w:spacing w:before="98" w:line="310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可使用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救援设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备占比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（可使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用救援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设备/设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备总数）</w:t>
            </w:r>
          </w:p>
        </w:tc>
        <w:tc>
          <w:tcPr>
            <w:tcW w:w="1114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6" w:hRule="atLeast"/>
        </w:trPr>
        <w:tc>
          <w:tcPr>
            <w:tcW w:w="666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007</w:t>
            </w:r>
          </w:p>
        </w:tc>
        <w:tc>
          <w:tcPr>
            <w:tcW w:w="1529" w:type="dxa"/>
            <w:vAlign w:val="top"/>
          </w:tcPr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20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地震应急与救援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社区安全工作（含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监测项目）</w:t>
            </w:r>
          </w:p>
        </w:tc>
        <w:tc>
          <w:tcPr>
            <w:tcW w:w="989" w:type="dxa"/>
            <w:vAlign w:val="top"/>
          </w:tcPr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5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line="266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0" w:lineRule="auto"/>
              <w:ind w:firstLine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344</w:t>
            </w:r>
          </w:p>
        </w:tc>
        <w:tc>
          <w:tcPr>
            <w:tcW w:w="1289" w:type="dxa"/>
            <w:vAlign w:val="top"/>
          </w:tcPr>
          <w:p>
            <w:pPr>
              <w:spacing w:before="97" w:line="320" w:lineRule="auto"/>
              <w:ind w:left="6" w:right="69" w:firstLine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依据《福州市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“十三五”防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震减灾事业发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展规划》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建设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地震监测台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网、更新应急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指挥系统，推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进应急救援能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力建设，扩大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科普宣传影响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力，提高防震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减灾能力建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设。</w:t>
            </w:r>
          </w:p>
        </w:tc>
        <w:tc>
          <w:tcPr>
            <w:tcW w:w="6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投入</w:t>
            </w:r>
          </w:p>
        </w:tc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时效目标</w:t>
            </w:r>
          </w:p>
        </w:tc>
        <w:tc>
          <w:tcPr>
            <w:tcW w:w="795" w:type="dxa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1" w:lineRule="auto"/>
              <w:ind w:left="23"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目标完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19"/>
                <w:w w:val="96"/>
                <w:sz w:val="20"/>
                <w:szCs w:val="20"/>
              </w:rPr>
              <w:t>成率（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6"/>
                <w:sz w:val="20"/>
                <w:szCs w:val="20"/>
              </w:rPr>
              <w:t>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标完成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数/目标</w:t>
            </w:r>
            <w:r>
              <w:rPr>
                <w:rFonts w:ascii="宋体" w:hAnsi="宋体" w:eastAsia="宋体" w:cs="宋体"/>
                <w:spacing w:val="1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编制数）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line="24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100%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43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1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89"/>
        <w:gridCol w:w="480"/>
        <w:gridCol w:w="1529"/>
        <w:gridCol w:w="989"/>
        <w:gridCol w:w="720"/>
        <w:gridCol w:w="1289"/>
        <w:gridCol w:w="690"/>
        <w:gridCol w:w="855"/>
        <w:gridCol w:w="795"/>
        <w:gridCol w:w="11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666" w:type="dxa"/>
            <w:vAlign w:val="top"/>
          </w:tcPr>
          <w:p>
            <w:pPr>
              <w:spacing w:line="317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bookmarkStart w:id="21" w:name="_bookmark22"/>
            <w:bookmarkEnd w:id="21"/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line="31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008</w:t>
            </w:r>
          </w:p>
        </w:tc>
        <w:tc>
          <w:tcPr>
            <w:tcW w:w="1529" w:type="dxa"/>
            <w:vAlign w:val="top"/>
          </w:tcPr>
          <w:p>
            <w:pPr>
              <w:spacing w:line="37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20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地震应急与救援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社区安全工作（含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监测项目）</w:t>
            </w:r>
          </w:p>
        </w:tc>
        <w:tc>
          <w:tcPr>
            <w:tcW w:w="989" w:type="dxa"/>
            <w:vAlign w:val="top"/>
          </w:tcPr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line="24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7" w:line="307" w:lineRule="auto"/>
              <w:ind w:left="22" w:righ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应急救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援能力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建设-救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援演练、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救援队</w:t>
            </w:r>
            <w:r>
              <w:rPr>
                <w:rFonts w:ascii="宋体" w:hAnsi="宋体" w:eastAsia="宋体" w:cs="宋体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活动</w:t>
            </w:r>
          </w:p>
        </w:tc>
        <w:tc>
          <w:tcPr>
            <w:tcW w:w="1114" w:type="dxa"/>
            <w:vAlign w:val="top"/>
          </w:tcPr>
          <w:p>
            <w:pPr>
              <w:spacing w:before="281" w:line="257" w:lineRule="auto"/>
              <w:ind w:left="23"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年应急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救援队演练</w:t>
            </w:r>
          </w:p>
          <w:p>
            <w:pPr>
              <w:spacing w:before="158" w:line="282" w:lineRule="auto"/>
              <w:ind w:left="21" w:right="14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9</w:t>
            </w:r>
            <w:r>
              <w:rPr>
                <w:rFonts w:ascii="宋体" w:hAnsi="宋体" w:eastAsia="宋体" w:cs="宋体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6"/>
                <w:sz w:val="20"/>
                <w:szCs w:val="20"/>
              </w:rPr>
              <w:t>场、曙光救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援队活动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666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009</w:t>
            </w:r>
          </w:p>
        </w:tc>
        <w:tc>
          <w:tcPr>
            <w:tcW w:w="1529" w:type="dxa"/>
            <w:vAlign w:val="top"/>
          </w:tcPr>
          <w:p>
            <w:pPr>
              <w:spacing w:line="247" w:lineRule="auto"/>
              <w:rPr>
                <w:rFonts w:ascii="Microsoft JhengHei"/>
                <w:sz w:val="21"/>
              </w:rPr>
            </w:pPr>
          </w:p>
          <w:p>
            <w:pPr>
              <w:spacing w:line="248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0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地震应急与救援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社区安全工作（含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监测项目）</w:t>
            </w:r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line="307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2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96" w:line="358" w:lineRule="exact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适用于</w:t>
            </w:r>
          </w:p>
          <w:p>
            <w:pPr>
              <w:spacing w:line="20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福州市</w:t>
            </w:r>
          </w:p>
          <w:p>
            <w:pPr>
              <w:spacing w:before="139" w:line="184" w:lineRule="auto"/>
              <w:ind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的地震</w:t>
            </w:r>
          </w:p>
          <w:p>
            <w:pPr>
              <w:spacing w:before="158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灾害场</w:t>
            </w:r>
          </w:p>
          <w:p>
            <w:pPr>
              <w:spacing w:before="160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景模型</w:t>
            </w:r>
          </w:p>
          <w:p>
            <w:pPr>
              <w:spacing w:before="160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建设进</w:t>
            </w:r>
          </w:p>
          <w:p>
            <w:pPr>
              <w:spacing w:before="158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度</w:t>
            </w:r>
          </w:p>
        </w:tc>
        <w:tc>
          <w:tcPr>
            <w:tcW w:w="1114" w:type="dxa"/>
            <w:vAlign w:val="top"/>
          </w:tcPr>
          <w:p>
            <w:pPr>
              <w:spacing w:line="375" w:lineRule="auto"/>
              <w:rPr>
                <w:rFonts w:ascii="Microsoft JhengHei"/>
                <w:sz w:val="21"/>
              </w:rPr>
            </w:pPr>
          </w:p>
          <w:p>
            <w:pPr>
              <w:spacing w:before="66" w:line="331" w:lineRule="auto"/>
              <w:ind w:left="20" w:right="96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开展应急准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备能力评估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和应急对策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情景分析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66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39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010</w:t>
            </w:r>
          </w:p>
        </w:tc>
        <w:tc>
          <w:tcPr>
            <w:tcW w:w="1529" w:type="dxa"/>
            <w:vAlign w:val="top"/>
          </w:tcPr>
          <w:p>
            <w:pPr>
              <w:spacing w:before="279" w:line="330" w:lineRule="auto"/>
              <w:ind w:left="20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地震应急与救援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社区安全工作（含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监测项目）</w:t>
            </w:r>
          </w:p>
        </w:tc>
        <w:tc>
          <w:tcPr>
            <w:tcW w:w="989" w:type="dxa"/>
            <w:vAlign w:val="top"/>
          </w:tcPr>
          <w:p>
            <w:pPr>
              <w:spacing w:line="259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产出</w:t>
            </w:r>
          </w:p>
        </w:tc>
        <w:tc>
          <w:tcPr>
            <w:tcW w:w="855" w:type="dxa"/>
            <w:vAlign w:val="top"/>
          </w:tcPr>
          <w:p>
            <w:pPr>
              <w:spacing w:line="378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数量目标</w:t>
            </w:r>
          </w:p>
        </w:tc>
        <w:tc>
          <w:tcPr>
            <w:tcW w:w="795" w:type="dxa"/>
            <w:vAlign w:val="top"/>
          </w:tcPr>
          <w:p>
            <w:pPr>
              <w:spacing w:before="279" w:line="358" w:lineRule="exact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position w:val="11"/>
                <w:sz w:val="20"/>
                <w:szCs w:val="20"/>
              </w:rPr>
              <w:t>防震减</w:t>
            </w:r>
          </w:p>
          <w:p>
            <w:pPr>
              <w:spacing w:line="20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灾科普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宣传</w:t>
            </w:r>
          </w:p>
        </w:tc>
        <w:tc>
          <w:tcPr>
            <w:tcW w:w="1114" w:type="dxa"/>
            <w:vAlign w:val="top"/>
          </w:tcPr>
          <w:p>
            <w:pPr>
              <w:spacing w:before="100" w:line="294" w:lineRule="auto"/>
              <w:ind w:left="22" w:right="43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年传统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媒体宣传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个、新媒体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宣传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4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6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179004</w:t>
            </w:r>
          </w:p>
        </w:tc>
        <w:tc>
          <w:tcPr>
            <w:tcW w:w="989" w:type="dxa"/>
            <w:vAlign w:val="top"/>
          </w:tcPr>
          <w:p>
            <w:pPr>
              <w:spacing w:before="279" w:line="330" w:lineRule="auto"/>
              <w:ind w:left="19" w:right="174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福州市地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震局</w:t>
            </w:r>
          </w:p>
        </w:tc>
        <w:tc>
          <w:tcPr>
            <w:tcW w:w="480" w:type="dxa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0" w:lineRule="auto"/>
              <w:ind w:firstLine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011</w:t>
            </w:r>
          </w:p>
        </w:tc>
        <w:tc>
          <w:tcPr>
            <w:tcW w:w="1529" w:type="dxa"/>
            <w:vAlign w:val="top"/>
          </w:tcPr>
          <w:p>
            <w:pPr>
              <w:spacing w:before="99" w:line="282" w:lineRule="auto"/>
              <w:ind w:left="20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地震应急与救援</w:t>
            </w:r>
            <w:r>
              <w:rPr>
                <w:rFonts w:ascii="宋体" w:hAnsi="宋体" w:eastAsia="宋体" w:cs="宋体"/>
                <w:spacing w:val="2"/>
                <w:w w:val="10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社区安全工作（含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监测项目）</w:t>
            </w:r>
          </w:p>
        </w:tc>
        <w:tc>
          <w:tcPr>
            <w:tcW w:w="989" w:type="dxa"/>
            <w:vAlign w:val="top"/>
          </w:tcPr>
          <w:p>
            <w:pPr>
              <w:spacing w:before="279" w:line="330" w:lineRule="auto"/>
              <w:ind w:left="57" w:right="17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发展性项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目支出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before="65" w:line="18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效益</w:t>
            </w:r>
          </w:p>
        </w:tc>
        <w:tc>
          <w:tcPr>
            <w:tcW w:w="855" w:type="dxa"/>
            <w:vAlign w:val="top"/>
          </w:tcPr>
          <w:p>
            <w:pPr>
              <w:spacing w:before="279" w:line="330" w:lineRule="auto"/>
              <w:ind w:left="33" w:right="35" w:hanging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响效益</w:t>
            </w:r>
          </w:p>
        </w:tc>
        <w:tc>
          <w:tcPr>
            <w:tcW w:w="795" w:type="dxa"/>
            <w:vAlign w:val="top"/>
          </w:tcPr>
          <w:p>
            <w:pPr>
              <w:spacing w:before="98" w:line="360" w:lineRule="exact"/>
              <w:ind w:firstLine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position w:val="11"/>
                <w:sz w:val="20"/>
                <w:szCs w:val="20"/>
              </w:rPr>
              <w:t>防震减</w:t>
            </w:r>
          </w:p>
          <w:p>
            <w:pPr>
              <w:spacing w:line="204" w:lineRule="auto"/>
              <w:ind w:firstLine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灾宣传</w:t>
            </w:r>
          </w:p>
          <w:p>
            <w:pPr>
              <w:spacing w:before="136" w:line="184" w:lineRule="auto"/>
              <w:ind w:firstLine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受众</w:t>
            </w:r>
          </w:p>
        </w:tc>
        <w:tc>
          <w:tcPr>
            <w:tcW w:w="1114" w:type="dxa"/>
            <w:vAlign w:val="top"/>
          </w:tcPr>
          <w:p>
            <w:pPr>
              <w:spacing w:before="278" w:line="358" w:lineRule="exact"/>
              <w:ind w:firstLine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2019</w:t>
            </w:r>
            <w:r>
              <w:rPr>
                <w:rFonts w:ascii="宋体" w:hAnsi="宋体" w:eastAsia="宋体" w:cs="宋体"/>
                <w:spacing w:val="-36"/>
                <w:position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11"/>
                <w:sz w:val="20"/>
                <w:szCs w:val="20"/>
              </w:rPr>
              <w:t>年</w:t>
            </w:r>
          </w:p>
          <w:p>
            <w:pPr>
              <w:spacing w:line="204" w:lineRule="auto"/>
              <w:ind w:firstLine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80000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</w:t>
            </w:r>
          </w:p>
        </w:tc>
      </w:tr>
    </w:tbl>
    <w:p>
      <w:pPr>
        <w:spacing w:line="465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68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七、其他重要事项说明</w:t>
      </w:r>
    </w:p>
    <w:p>
      <w:pPr>
        <w:spacing w:before="275" w:line="183" w:lineRule="auto"/>
        <w:ind w:firstLine="6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一）机关运行经费</w:t>
      </w:r>
    </w:p>
    <w:p>
      <w:pPr>
        <w:spacing w:before="285" w:line="305" w:lineRule="auto"/>
        <w:ind w:left="29" w:right="422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2019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年福州市科学技术局部门（含实行公务员管理的事业单位）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一般公共预算拨款安排的机关运行经费支出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144.85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万元，比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2018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减少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1.84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万元，主要原因是严格按照中央八项规定要求，厉行勤俭 </w:t>
      </w:r>
      <w:r>
        <w:rPr>
          <w:rFonts w:ascii="仿宋" w:hAnsi="仿宋" w:eastAsia="仿宋" w:cs="仿宋"/>
          <w:spacing w:val="-4"/>
          <w:sz w:val="32"/>
          <w:szCs w:val="32"/>
        </w:rPr>
        <w:t>节约。</w:t>
      </w:r>
    </w:p>
    <w:p>
      <w:pPr>
        <w:spacing w:before="282" w:line="183" w:lineRule="auto"/>
        <w:ind w:firstLine="6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8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二）政府采购情况</w:t>
      </w:r>
    </w:p>
    <w:p>
      <w:pPr>
        <w:spacing w:before="249" w:line="324" w:lineRule="auto"/>
        <w:ind w:left="31" w:right="627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2019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年福州市科学技术局部门政府采购预算总额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766.46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其中：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政府购买服务项目采购预算额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31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万元。</w:t>
      </w:r>
    </w:p>
    <w:p>
      <w:pPr>
        <w:spacing w:before="29" w:line="187" w:lineRule="auto"/>
        <w:ind w:firstLine="6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2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三）国有资产占用使用情况</w:t>
      </w:r>
    </w:p>
    <w:p>
      <w:pPr>
        <w:sectPr>
          <w:footerReference r:id="rId44" w:type="default"/>
          <w:pgSz w:w="11906" w:h="16839"/>
          <w:pgMar w:top="1431" w:right="625" w:bottom="1378" w:left="1159" w:header="0" w:footer="1259" w:gutter="0"/>
          <w:cols w:space="720" w:num="1"/>
        </w:sectPr>
      </w:pPr>
    </w:p>
    <w:p>
      <w:pPr>
        <w:spacing w:before="162" w:line="316" w:lineRule="auto"/>
        <w:ind w:right="2" w:firstLine="645"/>
        <w:rPr>
          <w:rFonts w:ascii="仿宋" w:hAnsi="仿宋" w:eastAsia="仿宋" w:cs="仿宋"/>
          <w:sz w:val="32"/>
          <w:szCs w:val="32"/>
        </w:rPr>
      </w:pPr>
      <w:bookmarkStart w:id="22" w:name="_bookmark23"/>
      <w:bookmarkEnd w:id="22"/>
      <w:r>
        <w:rPr>
          <w:rFonts w:ascii="仿宋" w:hAnsi="仿宋" w:eastAsia="仿宋" w:cs="仿宋"/>
          <w:spacing w:val="1"/>
          <w:sz w:val="32"/>
          <w:szCs w:val="32"/>
        </w:rPr>
        <w:t>截止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2018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年底，福州市科学技术局部门本级及所属的预算单位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共有车辆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7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辆，其中：</w:t>
      </w:r>
      <w:r>
        <w:rPr>
          <w:rFonts w:ascii="仿宋" w:hAnsi="仿宋" w:eastAsia="仿宋" w:cs="仿宋"/>
          <w:spacing w:val="10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一般公务用车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7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辆，一般执法执勤用车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0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辆，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特种专业技术用车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辆，其他用车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0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辆。单位价值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50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万元以上通用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设备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台（套</w:t>
      </w:r>
      <w:r>
        <w:rPr>
          <w:rFonts w:ascii="仿宋" w:hAnsi="仿宋" w:eastAsia="仿宋" w:cs="仿宋"/>
          <w:spacing w:val="-65"/>
          <w:sz w:val="32"/>
          <w:szCs w:val="32"/>
        </w:rPr>
        <w:t>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5"/>
          <w:sz w:val="32"/>
          <w:szCs w:val="32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单位价值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100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万元以上专用设备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0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台（套）</w:t>
      </w:r>
    </w:p>
    <w:p>
      <w:pPr>
        <w:spacing w:before="282" w:line="187" w:lineRule="auto"/>
        <w:ind w:firstLine="315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第四部分</w:t>
      </w:r>
      <w:r>
        <w:rPr>
          <w:rFonts w:ascii="黑体" w:hAnsi="黑体" w:eastAsia="黑体" w:cs="黑体"/>
          <w:spacing w:val="8"/>
          <w:sz w:val="36"/>
          <w:szCs w:val="36"/>
        </w:rPr>
        <w:t xml:space="preserve">  </w:t>
      </w:r>
      <w:r>
        <w:rPr>
          <w:rFonts w:ascii="黑体" w:hAnsi="黑体" w:eastAsia="黑体" w:cs="黑体"/>
          <w:spacing w:val="-4"/>
          <w:sz w:val="36"/>
          <w:szCs w:val="36"/>
        </w:rPr>
        <w:t>名词解释</w:t>
      </w:r>
    </w:p>
    <w:p>
      <w:pPr>
        <w:spacing w:line="282" w:lineRule="auto"/>
        <w:rPr>
          <w:rFonts w:ascii="Microsoft JhengHei"/>
          <w:sz w:val="21"/>
        </w:rPr>
      </w:pPr>
    </w:p>
    <w:p>
      <w:pPr>
        <w:spacing w:line="283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7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一、财政拨款收入：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指财政当年拨付的资金。</w:t>
      </w:r>
    </w:p>
    <w:p>
      <w:pPr>
        <w:spacing w:before="274" w:line="267" w:lineRule="auto"/>
        <w:ind w:left="27" w:firstLine="6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二、事业收入：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指事业单位开展专业业务活动及辅助活动所取得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的收入。</w:t>
      </w:r>
    </w:p>
    <w:p>
      <w:pPr>
        <w:spacing w:before="274" w:line="346" w:lineRule="auto"/>
        <w:ind w:left="9" w:firstLine="7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三、经营收入：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指事业单位在专业业务活动及其辅助活动之外开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展非独立核算经营活动取得的收入。</w:t>
      </w:r>
    </w:p>
    <w:p>
      <w:pPr>
        <w:spacing w:before="1" w:line="346" w:lineRule="auto"/>
        <w:ind w:left="8" w:firstLine="7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四、其他收入：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指除上述“财政拨款收入”</w:t>
      </w:r>
      <w:r>
        <w:rPr>
          <w:rFonts w:ascii="仿宋" w:hAnsi="仿宋" w:eastAsia="仿宋" w:cs="仿宋"/>
          <w:spacing w:val="-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、“事业收入”</w:t>
      </w:r>
      <w:r>
        <w:rPr>
          <w:rFonts w:ascii="仿宋" w:hAnsi="仿宋" w:eastAsia="仿宋" w:cs="仿宋"/>
          <w:spacing w:val="-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、“经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营收入”等以外的收入。主要是按规定动用的售房收入、存款利息收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入等。</w:t>
      </w:r>
    </w:p>
    <w:p>
      <w:pPr>
        <w:spacing w:before="1" w:line="346" w:lineRule="auto"/>
        <w:ind w:left="11" w:firstLine="7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五、用事业基金弥补收支差额：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指事业单位在当年的“财政拨款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收入”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、“事业收入”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、“经营收入”</w:t>
      </w:r>
      <w:r>
        <w:rPr>
          <w:rFonts w:ascii="仿宋" w:hAnsi="仿宋" w:eastAsia="仿宋" w:cs="仿宋"/>
          <w:spacing w:val="-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、“其他收入”不足以安排当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年支出的情况下，使用以前年度积累的事业基金（事业单位当年收支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相抵后按国家规定提取、用于弥补以后年度收支差额的基金）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弥补本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年度收支缺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口的资金。</w:t>
      </w:r>
    </w:p>
    <w:p>
      <w:pPr>
        <w:spacing w:before="1" w:line="346" w:lineRule="auto"/>
        <w:ind w:left="7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六、年初结转和结余：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指以前年度尚未完成、结转到本年按有关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规定继续使用的资金。</w:t>
      </w:r>
    </w:p>
    <w:p>
      <w:pPr>
        <w:spacing w:line="267" w:lineRule="auto"/>
        <w:ind w:left="8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七、结余分配：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指事业单位按规定提取的职工福利基金、事业基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金和缴纳的所得税，以及建设单位按规定应交回的基本建设竣工项目</w:t>
      </w:r>
    </w:p>
    <w:p>
      <w:pPr>
        <w:spacing w:before="144" w:line="180" w:lineRule="auto"/>
        <w:ind w:firstLine="4674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3"/>
          <w:sz w:val="18"/>
          <w:szCs w:val="18"/>
        </w:rPr>
        <w:t>41</w:t>
      </w:r>
    </w:p>
    <w:p>
      <w:pPr>
        <w:sectPr>
          <w:footerReference r:id="rId45" w:type="default"/>
          <w:pgSz w:w="11906" w:h="16839"/>
          <w:pgMar w:top="1431" w:right="1178" w:bottom="400" w:left="1190" w:header="0" w:footer="0" w:gutter="0"/>
          <w:cols w:space="720" w:num="1"/>
        </w:sectPr>
      </w:pPr>
    </w:p>
    <w:p>
      <w:pPr>
        <w:spacing w:before="216" w:line="188" w:lineRule="auto"/>
        <w:ind w:firstLine="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结余资金。</w:t>
      </w:r>
    </w:p>
    <w:p>
      <w:pPr>
        <w:spacing w:before="274" w:line="346" w:lineRule="auto"/>
        <w:ind w:right="110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八、年末结转和结余：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指本年度或以前年度预算安排、因客观条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件发生变化无法按原计划实施，需延迟到以后年度按有关规定继续使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用的资金。</w:t>
      </w:r>
    </w:p>
    <w:p>
      <w:pPr>
        <w:spacing w:line="346" w:lineRule="auto"/>
        <w:ind w:left="19" w:right="110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九、基本支出：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指为保障机构正常运转、完成日常工作任务而发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生的人员支出和公用支出。</w:t>
      </w:r>
    </w:p>
    <w:p>
      <w:pPr>
        <w:spacing w:line="346" w:lineRule="auto"/>
        <w:ind w:left="2" w:right="108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十、项目支出：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指在基本支出之外为完成特定行政任务和事业发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展目标所发生的支出。</w:t>
      </w:r>
    </w:p>
    <w:p>
      <w:pPr>
        <w:spacing w:line="346" w:lineRule="auto"/>
        <w:ind w:right="110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十一、经营支出：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指事业单位在专业业务活动及其辅助活动之外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开展非独立核算经营活动发生的支出。</w:t>
      </w:r>
    </w:p>
    <w:p>
      <w:pPr>
        <w:spacing w:before="9" w:line="328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十二、“三公”经费：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纳入财政预决算管理的“三公”经费，是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指使用财政拨款安排的因公出国（境）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费、公务用车购置及运行费和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公务接待费。其中，因公出国（境）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费反映单位公务出国（境）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的国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际旅费、国外城市间交通费、住宿费、伙食费、培训费、公杂费等支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出；</w:t>
      </w:r>
      <w:r>
        <w:rPr>
          <w:rFonts w:ascii="仿宋" w:hAnsi="仿宋" w:eastAsia="仿宋" w:cs="仿宋"/>
          <w:spacing w:val="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公务用车购置及运行费，指单位公务用车购置费(含车辆购置税、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牌照费)及燃料费、维修费、过桥过路费、保险费、安全奖励费用等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支出，公务用车指车改后单位按规定保留的用于履行公务的机动车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辆，包括领导干部用车、一般公务用车和执法执勤用车等；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公务接待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费反映单位按规定开支的各类公务接待（含外宾接待）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支出。</w:t>
      </w:r>
    </w:p>
    <w:p>
      <w:pPr>
        <w:spacing w:before="222" w:line="188" w:lineRule="auto"/>
        <w:ind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十三、机关运行经费：</w:t>
      </w:r>
      <w:r>
        <w:rPr>
          <w:rFonts w:ascii="仿宋" w:hAnsi="仿宋" w:eastAsia="仿宋" w:cs="仿宋"/>
          <w:spacing w:val="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为保障行政单位（含参照公务员法管理的</w:t>
      </w:r>
    </w:p>
    <w:p>
      <w:pPr>
        <w:spacing w:before="296" w:line="303" w:lineRule="auto"/>
        <w:ind w:left="2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事业单位）运行用于购买货物和服务的各项资金，包括办公及印刷费、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邮电费、差旅费、会议费、福利费、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日常维修费、专用材料及一般设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备购置费、办公用房水电费、办公用房取暖费、办公用房物业管理费、</w:t>
      </w:r>
    </w:p>
    <w:p>
      <w:pPr>
        <w:spacing w:before="268" w:line="180" w:lineRule="auto"/>
        <w:ind w:firstLine="466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3"/>
          <w:sz w:val="18"/>
          <w:szCs w:val="18"/>
        </w:rPr>
        <w:t>42</w:t>
      </w:r>
    </w:p>
    <w:p>
      <w:pPr>
        <w:sectPr>
          <w:footerReference r:id="rId46" w:type="default"/>
          <w:pgSz w:w="11906" w:h="16839"/>
          <w:pgMar w:top="1431" w:right="1070" w:bottom="400" w:left="1198" w:header="0" w:footer="0" w:gutter="0"/>
          <w:cols w:space="720" w:num="1"/>
        </w:sectPr>
      </w:pPr>
    </w:p>
    <w:p>
      <w:pPr>
        <w:spacing w:before="163" w:line="18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公务用车运行维护费以及其他费用。</w:t>
      </w:r>
    </w:p>
    <w:sectPr>
      <w:footerReference r:id="rId47" w:type="default"/>
      <w:pgSz w:w="11906" w:h="16839"/>
      <w:pgMar w:top="1431" w:right="1785" w:bottom="1378" w:left="1205" w:header="0" w:footer="12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27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8"/>
        <w:position w:val="-2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68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68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ind w:firstLine="47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6"/>
        <w:position w:val="-2"/>
        <w:sz w:val="18"/>
        <w:szCs w:val="18"/>
      </w:rPr>
      <w:t>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2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38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5"/>
        <w:position w:val="-2"/>
        <w:sz w:val="18"/>
        <w:szCs w:val="18"/>
      </w:rPr>
      <w:t>39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73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40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65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3"/>
        <w:position w:val="-2"/>
        <w:sz w:val="18"/>
        <w:szCs w:val="18"/>
      </w:rPr>
      <w:t>43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73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1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ind w:firstLine="473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5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75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E537678"/>
    <w:rsid w:val="44786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1" Type="http://schemas.openxmlformats.org/officeDocument/2006/relationships/fontTable" Target="fontTable.xml"/><Relationship Id="rId50" Type="http://schemas.openxmlformats.org/officeDocument/2006/relationships/customXml" Target="../customXml/item1.xml"/><Relationship Id="rId5" Type="http://schemas.openxmlformats.org/officeDocument/2006/relationships/footer" Target="footer1.xml"/><Relationship Id="rId49" Type="http://schemas.openxmlformats.org/officeDocument/2006/relationships/image" Target="media/image1.png"/><Relationship Id="rId48" Type="http://schemas.openxmlformats.org/officeDocument/2006/relationships/theme" Target="theme/theme1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2020-03-18T09:42:00Z</dcterms:created>
  <dc:creator>null</dc:creator>
  <cp:lastModifiedBy>楚 战斗2018</cp:lastModifiedBy>
  <dcterms:modified xsi:type="dcterms:W3CDTF">2022-02-09T07:41:00Z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2022-02-09T15:38:53Z</vt:filetime>
  </property>
  <property fmtid="{D5CDD505-2E9C-101B-9397-08002B2CF9AE}" pid="4" name="KSOProductBuildVer">
    <vt:lpwstr>2052-11.1.0.11294</vt:lpwstr>
  </property>
  <property fmtid="{D5CDD505-2E9C-101B-9397-08002B2CF9AE}" pid="5" name="ICV">
    <vt:lpwstr>D631C293A9C84C3B8F0B2A7124474750</vt:lpwstr>
  </property>
</Properties>
</file>