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黑体"/>
          <w:sz w:val="44"/>
          <w:szCs w:val="44"/>
        </w:rPr>
      </w:pPr>
    </w:p>
    <w:p>
      <w:pPr>
        <w:jc w:val="center"/>
        <w:rPr>
          <w:rFonts w:hint="eastAsia" w:ascii="宋体" w:hAnsi="宋体" w:eastAsia="黑体"/>
          <w:sz w:val="44"/>
          <w:szCs w:val="44"/>
        </w:rPr>
      </w:pPr>
    </w:p>
    <w:p>
      <w:pPr>
        <w:jc w:val="center"/>
        <w:rPr>
          <w:rFonts w:hint="eastAsia" w:ascii="宋体" w:hAnsi="宋体" w:eastAsia="黑体"/>
          <w:sz w:val="44"/>
          <w:szCs w:val="44"/>
        </w:rPr>
      </w:pPr>
    </w:p>
    <w:p>
      <w:pPr>
        <w:jc w:val="center"/>
        <w:rPr>
          <w:rFonts w:hint="default" w:ascii="黑体" w:hAnsi="宋体" w:eastAsia="黑体"/>
          <w:sz w:val="44"/>
          <w:szCs w:val="44"/>
          <w:lang w:val="en-US" w:eastAsia="zh-CN"/>
        </w:rPr>
      </w:pPr>
      <w:r>
        <w:rPr>
          <w:rFonts w:hint="eastAsia" w:ascii="黑体" w:hAnsi="宋体" w:eastAsia="黑体"/>
          <w:sz w:val="44"/>
          <w:szCs w:val="44"/>
          <w:lang w:val="en-US" w:eastAsia="zh-CN"/>
        </w:rPr>
        <w:t>福州市</w:t>
      </w:r>
      <w:r>
        <w:rPr>
          <w:rFonts w:hint="eastAsia" w:ascii="黑体" w:hAnsi="宋体" w:eastAsia="黑体"/>
          <w:sz w:val="44"/>
          <w:szCs w:val="44"/>
        </w:rPr>
        <w:t>高新技术</w:t>
      </w:r>
      <w:r>
        <w:rPr>
          <w:rFonts w:hint="eastAsia" w:ascii="黑体" w:hAnsi="宋体" w:eastAsia="黑体"/>
          <w:sz w:val="44"/>
          <w:szCs w:val="44"/>
          <w:lang w:val="en-US" w:eastAsia="zh-CN"/>
        </w:rPr>
        <w:t>产业创业服务中心</w:t>
      </w:r>
    </w:p>
    <w:p>
      <w:pPr>
        <w:spacing w:before="156" w:beforeLines="50"/>
        <w:jc w:val="center"/>
        <w:rPr>
          <w:rFonts w:hint="eastAsia" w:ascii="黑体" w:eastAsia="黑体"/>
          <w:sz w:val="44"/>
          <w:szCs w:val="44"/>
        </w:rPr>
      </w:pPr>
      <w:r>
        <w:rPr>
          <w:rFonts w:hint="eastAsia" w:ascii="黑体" w:hAnsi="宋体" w:eastAsia="黑体"/>
          <w:sz w:val="44"/>
          <w:szCs w:val="44"/>
        </w:rPr>
        <w:t>企业</w:t>
      </w:r>
      <w:r>
        <w:rPr>
          <w:rFonts w:hint="eastAsia" w:ascii="黑体" w:hAnsi="宋体" w:eastAsia="黑体"/>
          <w:sz w:val="44"/>
          <w:szCs w:val="44"/>
          <w:lang w:eastAsia="zh-CN"/>
        </w:rPr>
        <w:t>（</w:t>
      </w:r>
      <w:r>
        <w:rPr>
          <w:rFonts w:hint="eastAsia" w:ascii="黑体" w:hAnsi="宋体" w:eastAsia="黑体"/>
          <w:sz w:val="44"/>
          <w:szCs w:val="44"/>
          <w:lang w:val="en-US" w:eastAsia="zh-CN"/>
        </w:rPr>
        <w:t>项目）</w:t>
      </w:r>
      <w:r>
        <w:rPr>
          <w:rFonts w:hint="eastAsia" w:ascii="黑体" w:hAnsi="宋体" w:eastAsia="黑体"/>
          <w:sz w:val="44"/>
          <w:szCs w:val="44"/>
        </w:rPr>
        <w:t>入驻</w:t>
      </w:r>
      <w:r>
        <w:rPr>
          <w:rFonts w:hint="eastAsia" w:ascii="黑体" w:eastAsia="黑体"/>
          <w:sz w:val="44"/>
          <w:szCs w:val="44"/>
        </w:rPr>
        <w:t>申请表</w:t>
      </w:r>
    </w:p>
    <w:p>
      <w:pPr>
        <w:jc w:val="center"/>
        <w:rPr>
          <w:rFonts w:hint="eastAsia" w:ascii="宋体" w:hAnsi="宋体"/>
          <w:szCs w:val="21"/>
        </w:rPr>
      </w:pPr>
    </w:p>
    <w:p>
      <w:pPr>
        <w:rPr>
          <w:rFonts w:hint="eastAsia" w:ascii="黑体" w:eastAsia="黑体"/>
          <w:sz w:val="32"/>
          <w:szCs w:val="44"/>
        </w:rPr>
      </w:pPr>
    </w:p>
    <w:p>
      <w:pPr>
        <w:rPr>
          <w:rFonts w:hint="eastAsia" w:ascii="黑体" w:eastAsia="黑体"/>
          <w:sz w:val="32"/>
          <w:szCs w:val="44"/>
        </w:rPr>
      </w:pPr>
    </w:p>
    <w:p>
      <w:pPr>
        <w:rPr>
          <w:rFonts w:hint="eastAsia" w:ascii="黑体" w:eastAsia="黑体"/>
          <w:sz w:val="32"/>
          <w:szCs w:val="44"/>
        </w:rPr>
      </w:pPr>
    </w:p>
    <w:tbl>
      <w:tblPr>
        <w:tblStyle w:val="3"/>
        <w:tblW w:w="0" w:type="auto"/>
        <w:tblInd w:w="1008" w:type="dxa"/>
        <w:tblLayout w:type="autofit"/>
        <w:tblCellMar>
          <w:top w:w="0" w:type="dxa"/>
          <w:left w:w="108" w:type="dxa"/>
          <w:bottom w:w="0" w:type="dxa"/>
          <w:right w:w="108" w:type="dxa"/>
        </w:tblCellMar>
      </w:tblPr>
      <w:tblGrid>
        <w:gridCol w:w="2287"/>
        <w:gridCol w:w="5227"/>
      </w:tblGrid>
      <w:tr>
        <w:tblPrEx>
          <w:tblCellMar>
            <w:top w:w="0" w:type="dxa"/>
            <w:left w:w="108" w:type="dxa"/>
            <w:bottom w:w="0" w:type="dxa"/>
            <w:right w:w="108" w:type="dxa"/>
          </w:tblCellMar>
        </w:tblPrEx>
        <w:tc>
          <w:tcPr>
            <w:tcW w:w="2287" w:type="dxa"/>
            <w:noWrap w:val="0"/>
            <w:vAlign w:val="top"/>
          </w:tcPr>
          <w:p>
            <w:pPr>
              <w:jc w:val="distribute"/>
              <w:rPr>
                <w:rFonts w:hint="eastAsia" w:ascii="宋体" w:hAnsi="宋体"/>
                <w:sz w:val="32"/>
                <w:szCs w:val="44"/>
              </w:rPr>
            </w:pPr>
            <w:r>
              <w:rPr>
                <w:rFonts w:hint="eastAsia" w:ascii="宋体" w:hAnsi="宋体"/>
                <w:sz w:val="32"/>
                <w:szCs w:val="44"/>
              </w:rPr>
              <w:t>企业名称：</w:t>
            </w:r>
          </w:p>
        </w:tc>
        <w:tc>
          <w:tcPr>
            <w:tcW w:w="5227" w:type="dxa"/>
            <w:noWrap w:val="0"/>
            <w:vAlign w:val="bottom"/>
          </w:tcPr>
          <w:p>
            <w:pPr>
              <w:rPr>
                <w:rFonts w:hint="eastAsia" w:ascii="宋体" w:hAnsi="宋体"/>
                <w:sz w:val="32"/>
                <w:szCs w:val="44"/>
                <w:u w:val="single"/>
              </w:rPr>
            </w:pPr>
            <w:r>
              <w:rPr>
                <w:rFonts w:hint="eastAsia" w:ascii="宋体" w:hAnsi="宋体"/>
                <w:sz w:val="32"/>
                <w:szCs w:val="44"/>
                <w:u w:val="single"/>
              </w:rPr>
              <w:t xml:space="preserve">                          </w:t>
            </w:r>
          </w:p>
        </w:tc>
      </w:tr>
      <w:tr>
        <w:tblPrEx>
          <w:tblCellMar>
            <w:top w:w="0" w:type="dxa"/>
            <w:left w:w="108" w:type="dxa"/>
            <w:bottom w:w="0" w:type="dxa"/>
            <w:right w:w="108" w:type="dxa"/>
          </w:tblCellMar>
        </w:tblPrEx>
        <w:tc>
          <w:tcPr>
            <w:tcW w:w="2287" w:type="dxa"/>
            <w:noWrap w:val="0"/>
            <w:vAlign w:val="top"/>
          </w:tcPr>
          <w:p>
            <w:pPr>
              <w:jc w:val="distribute"/>
              <w:rPr>
                <w:rFonts w:hint="eastAsia" w:ascii="宋体" w:hAnsi="宋体"/>
                <w:sz w:val="32"/>
                <w:szCs w:val="44"/>
              </w:rPr>
            </w:pPr>
            <w:r>
              <w:rPr>
                <w:rFonts w:hint="eastAsia" w:ascii="宋体" w:hAnsi="宋体"/>
                <w:sz w:val="32"/>
                <w:szCs w:val="44"/>
              </w:rPr>
              <w:t>企业负责人：</w:t>
            </w:r>
          </w:p>
        </w:tc>
        <w:tc>
          <w:tcPr>
            <w:tcW w:w="5227" w:type="dxa"/>
            <w:noWrap w:val="0"/>
            <w:vAlign w:val="top"/>
          </w:tcPr>
          <w:p>
            <w:pPr>
              <w:rPr>
                <w:rFonts w:hint="eastAsia" w:ascii="宋体" w:hAnsi="宋体"/>
                <w:sz w:val="32"/>
                <w:szCs w:val="44"/>
              </w:rPr>
            </w:pPr>
            <w:r>
              <w:rPr>
                <w:rFonts w:hint="eastAsia" w:ascii="宋体" w:hAnsi="宋体"/>
                <w:sz w:val="32"/>
                <w:szCs w:val="44"/>
                <w:u w:val="single"/>
              </w:rPr>
              <w:t xml:space="preserve">                          </w:t>
            </w:r>
          </w:p>
        </w:tc>
      </w:tr>
      <w:tr>
        <w:tblPrEx>
          <w:tblCellMar>
            <w:top w:w="0" w:type="dxa"/>
            <w:left w:w="108" w:type="dxa"/>
            <w:bottom w:w="0" w:type="dxa"/>
            <w:right w:w="108" w:type="dxa"/>
          </w:tblCellMar>
        </w:tblPrEx>
        <w:tc>
          <w:tcPr>
            <w:tcW w:w="2287" w:type="dxa"/>
            <w:noWrap w:val="0"/>
            <w:vAlign w:val="top"/>
          </w:tcPr>
          <w:p>
            <w:pPr>
              <w:jc w:val="distribute"/>
              <w:rPr>
                <w:rFonts w:hint="eastAsia" w:ascii="宋体" w:hAnsi="宋体"/>
                <w:sz w:val="32"/>
                <w:szCs w:val="44"/>
              </w:rPr>
            </w:pPr>
            <w:r>
              <w:rPr>
                <w:rFonts w:hint="eastAsia" w:ascii="宋体" w:hAnsi="宋体"/>
                <w:sz w:val="32"/>
                <w:szCs w:val="44"/>
              </w:rPr>
              <w:t>联 系 电 话：</w:t>
            </w:r>
          </w:p>
        </w:tc>
        <w:tc>
          <w:tcPr>
            <w:tcW w:w="5227" w:type="dxa"/>
            <w:noWrap w:val="0"/>
            <w:vAlign w:val="top"/>
          </w:tcPr>
          <w:p>
            <w:pPr>
              <w:rPr>
                <w:rFonts w:hint="eastAsia" w:ascii="宋体" w:hAnsi="宋体"/>
                <w:sz w:val="32"/>
                <w:szCs w:val="44"/>
              </w:rPr>
            </w:pPr>
            <w:r>
              <w:rPr>
                <w:rFonts w:hint="eastAsia" w:ascii="宋体" w:hAnsi="宋体"/>
                <w:sz w:val="32"/>
                <w:szCs w:val="44"/>
                <w:u w:val="single"/>
              </w:rPr>
              <w:t xml:space="preserve">                          </w:t>
            </w:r>
          </w:p>
        </w:tc>
      </w:tr>
      <w:tr>
        <w:tblPrEx>
          <w:tblCellMar>
            <w:top w:w="0" w:type="dxa"/>
            <w:left w:w="108" w:type="dxa"/>
            <w:bottom w:w="0" w:type="dxa"/>
            <w:right w:w="108" w:type="dxa"/>
          </w:tblCellMar>
        </w:tblPrEx>
        <w:tc>
          <w:tcPr>
            <w:tcW w:w="2287" w:type="dxa"/>
            <w:noWrap w:val="0"/>
            <w:vAlign w:val="top"/>
          </w:tcPr>
          <w:p>
            <w:pPr>
              <w:jc w:val="distribute"/>
              <w:rPr>
                <w:rFonts w:hint="eastAsia" w:ascii="宋体" w:hAnsi="宋体"/>
                <w:sz w:val="32"/>
                <w:szCs w:val="44"/>
              </w:rPr>
            </w:pPr>
            <w:r>
              <w:rPr>
                <w:rFonts w:hint="eastAsia" w:ascii="宋体" w:hAnsi="宋体"/>
                <w:sz w:val="32"/>
                <w:szCs w:val="44"/>
              </w:rPr>
              <w:t>申 请 日 期：</w:t>
            </w:r>
          </w:p>
        </w:tc>
        <w:tc>
          <w:tcPr>
            <w:tcW w:w="5227" w:type="dxa"/>
            <w:noWrap w:val="0"/>
            <w:vAlign w:val="top"/>
          </w:tcPr>
          <w:p>
            <w:pPr>
              <w:rPr>
                <w:rFonts w:hint="eastAsia" w:ascii="宋体" w:hAnsi="宋体"/>
                <w:sz w:val="32"/>
                <w:szCs w:val="44"/>
              </w:rPr>
            </w:pPr>
            <w:r>
              <w:rPr>
                <w:rFonts w:hint="eastAsia" w:ascii="宋体" w:hAnsi="宋体"/>
                <w:sz w:val="32"/>
                <w:szCs w:val="44"/>
                <w:u w:val="single"/>
              </w:rPr>
              <w:t xml:space="preserve">      </w:t>
            </w:r>
            <w:r>
              <w:rPr>
                <w:rFonts w:hint="eastAsia" w:ascii="宋体" w:hAnsi="宋体"/>
                <w:sz w:val="32"/>
                <w:szCs w:val="44"/>
              </w:rPr>
              <w:t>年</w:t>
            </w:r>
            <w:r>
              <w:rPr>
                <w:rFonts w:hint="eastAsia" w:ascii="宋体" w:hAnsi="宋体"/>
                <w:sz w:val="32"/>
                <w:szCs w:val="44"/>
                <w:u w:val="single"/>
              </w:rPr>
              <w:t xml:space="preserve">     </w:t>
            </w:r>
            <w:r>
              <w:rPr>
                <w:rFonts w:hint="eastAsia" w:ascii="宋体" w:hAnsi="宋体"/>
                <w:sz w:val="32"/>
                <w:szCs w:val="44"/>
              </w:rPr>
              <w:t>月</w:t>
            </w:r>
            <w:r>
              <w:rPr>
                <w:rFonts w:hint="eastAsia" w:ascii="宋体" w:hAnsi="宋体"/>
                <w:sz w:val="32"/>
                <w:szCs w:val="44"/>
                <w:u w:val="single"/>
              </w:rPr>
              <w:t xml:space="preserve">     </w:t>
            </w:r>
            <w:r>
              <w:rPr>
                <w:rFonts w:hint="eastAsia" w:ascii="宋体" w:hAnsi="宋体"/>
                <w:sz w:val="32"/>
                <w:szCs w:val="44"/>
              </w:rPr>
              <w:t>日</w:t>
            </w:r>
          </w:p>
        </w:tc>
      </w:tr>
    </w:tbl>
    <w:p>
      <w:pPr>
        <w:rPr>
          <w:rFonts w:hint="eastAsia" w:ascii="黑体" w:eastAsia="黑体"/>
          <w:sz w:val="32"/>
          <w:szCs w:val="44"/>
        </w:rPr>
      </w:pPr>
    </w:p>
    <w:p>
      <w:pPr>
        <w:rPr>
          <w:rFonts w:hint="eastAsia" w:ascii="黑体" w:eastAsia="黑体"/>
          <w:sz w:val="32"/>
          <w:szCs w:val="44"/>
        </w:rPr>
      </w:pPr>
    </w:p>
    <w:p>
      <w:pPr>
        <w:rPr>
          <w:rFonts w:hint="eastAsia" w:ascii="黑体" w:eastAsia="黑体"/>
          <w:sz w:val="32"/>
          <w:szCs w:val="44"/>
        </w:rPr>
      </w:pPr>
    </w:p>
    <w:p>
      <w:pPr>
        <w:rPr>
          <w:rFonts w:hint="eastAsia" w:ascii="黑体" w:eastAsia="黑体"/>
          <w:sz w:val="32"/>
          <w:szCs w:val="44"/>
        </w:rPr>
      </w:pPr>
    </w:p>
    <w:p>
      <w:pPr>
        <w:jc w:val="center"/>
        <w:rPr>
          <w:rFonts w:hint="eastAsia" w:ascii="黑体" w:eastAsia="黑体"/>
          <w:sz w:val="32"/>
          <w:szCs w:val="44"/>
          <w:lang w:val="en-US" w:eastAsia="zh-CN"/>
        </w:rPr>
      </w:pPr>
      <w:r>
        <w:rPr>
          <w:rFonts w:hint="eastAsia" w:ascii="黑体" w:eastAsia="黑体"/>
          <w:sz w:val="32"/>
          <w:szCs w:val="44"/>
          <w:lang w:val="en-US" w:eastAsia="zh-CN"/>
        </w:rPr>
        <w:t>福州市高新技术产业创业服务中心</w:t>
      </w:r>
    </w:p>
    <w:p>
      <w:pPr>
        <w:jc w:val="center"/>
        <w:rPr>
          <w:rFonts w:hint="eastAsia" w:ascii="黑体" w:eastAsia="黑体"/>
          <w:sz w:val="32"/>
          <w:szCs w:val="44"/>
        </w:rPr>
      </w:pPr>
      <w:r>
        <w:rPr>
          <w:rFonts w:hint="eastAsia" w:ascii="黑体" w:eastAsia="黑体"/>
          <w:sz w:val="32"/>
          <w:szCs w:val="44"/>
        </w:rPr>
        <w:t>二○</w:t>
      </w:r>
      <w:r>
        <w:rPr>
          <w:rFonts w:hint="eastAsia" w:ascii="黑体" w:eastAsia="黑体"/>
          <w:sz w:val="32"/>
          <w:szCs w:val="44"/>
          <w:lang w:val="en-US" w:eastAsia="zh-CN"/>
        </w:rPr>
        <w:t>二一</w:t>
      </w:r>
      <w:r>
        <w:rPr>
          <w:rFonts w:hint="eastAsia" w:ascii="黑体" w:eastAsia="黑体"/>
          <w:sz w:val="32"/>
          <w:szCs w:val="44"/>
        </w:rPr>
        <w:t>年制</w:t>
      </w:r>
    </w:p>
    <w:p>
      <w:pPr>
        <w:rPr>
          <w:rFonts w:hint="eastAsia"/>
        </w:rPr>
        <w:sectPr>
          <w:pgSz w:w="11906" w:h="16838"/>
          <w:pgMar w:top="1440" w:right="1800" w:bottom="1440" w:left="1800" w:header="851" w:footer="992" w:gutter="0"/>
          <w:cols w:space="425" w:num="1"/>
          <w:docGrid w:type="lines" w:linePitch="312" w:charSpace="0"/>
        </w:sectPr>
      </w:pPr>
    </w:p>
    <w:p>
      <w:pPr>
        <w:spacing w:after="156" w:afterLines="50"/>
        <w:rPr>
          <w:rFonts w:hint="eastAsia"/>
          <w:b/>
          <w:sz w:val="24"/>
        </w:rPr>
      </w:pPr>
      <w:r>
        <w:rPr>
          <w:rFonts w:hint="eastAsia"/>
          <w:b/>
          <w:sz w:val="24"/>
        </w:rPr>
        <w:t>一、企业基本情况（含经营业绩）</w:t>
      </w:r>
    </w:p>
    <w:tbl>
      <w:tblPr>
        <w:tblStyle w:val="3"/>
        <w:tblW w:w="8821"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08"/>
        <w:gridCol w:w="411"/>
        <w:gridCol w:w="901"/>
        <w:gridCol w:w="1620"/>
        <w:gridCol w:w="308"/>
        <w:gridCol w:w="720"/>
        <w:gridCol w:w="187"/>
        <w:gridCol w:w="893"/>
        <w:gridCol w:w="6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3" w:type="dxa"/>
            <w:noWrap w:val="0"/>
            <w:vAlign w:val="center"/>
          </w:tcPr>
          <w:p>
            <w:pPr>
              <w:spacing w:line="360" w:lineRule="auto"/>
              <w:jc w:val="center"/>
              <w:rPr>
                <w:rFonts w:hint="eastAsia" w:ascii="宋体" w:hAnsi="宋体"/>
                <w:b/>
                <w:szCs w:val="21"/>
              </w:rPr>
            </w:pPr>
            <w:r>
              <w:rPr>
                <w:rFonts w:hint="eastAsia" w:ascii="宋体" w:hAnsi="宋体"/>
                <w:b/>
                <w:szCs w:val="21"/>
              </w:rPr>
              <w:t>企业名称</w:t>
            </w:r>
          </w:p>
        </w:tc>
        <w:tc>
          <w:tcPr>
            <w:tcW w:w="1319" w:type="dxa"/>
            <w:gridSpan w:val="2"/>
            <w:tcBorders>
              <w:top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中文</w:t>
            </w:r>
          </w:p>
        </w:tc>
        <w:tc>
          <w:tcPr>
            <w:tcW w:w="6069" w:type="dxa"/>
            <w:gridSpan w:val="8"/>
            <w:tcBorders>
              <w:top w:val="single" w:color="auto" w:sz="4" w:space="0"/>
            </w:tcBorders>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3" w:type="dxa"/>
            <w:noWrap w:val="0"/>
            <w:vAlign w:val="center"/>
          </w:tcPr>
          <w:p>
            <w:pPr>
              <w:spacing w:line="240" w:lineRule="atLeast"/>
              <w:jc w:val="center"/>
              <w:rPr>
                <w:rFonts w:hint="eastAsia" w:ascii="宋体" w:hAnsi="宋体"/>
                <w:b/>
                <w:szCs w:val="21"/>
              </w:rPr>
            </w:pPr>
            <w:r>
              <w:rPr>
                <w:rFonts w:hint="eastAsia" w:ascii="宋体" w:hAnsi="宋体"/>
                <w:b/>
                <w:bCs/>
                <w:szCs w:val="21"/>
              </w:rPr>
              <w:t>工商注册</w:t>
            </w:r>
          </w:p>
        </w:tc>
        <w:tc>
          <w:tcPr>
            <w:tcW w:w="1319" w:type="dxa"/>
            <w:gridSpan w:val="2"/>
            <w:noWrap w:val="0"/>
            <w:vAlign w:val="center"/>
          </w:tcPr>
          <w:p>
            <w:pPr>
              <w:spacing w:line="240" w:lineRule="atLeast"/>
              <w:jc w:val="both"/>
              <w:rPr>
                <w:rFonts w:hint="eastAsia" w:ascii="宋体" w:hAnsi="宋体" w:eastAsia="宋体"/>
                <w:szCs w:val="21"/>
                <w:lang w:val="en-US" w:eastAsia="zh-CN"/>
              </w:rPr>
            </w:pPr>
            <w:r>
              <w:rPr>
                <w:rFonts w:hint="eastAsia" w:ascii="宋体" w:hAnsi="宋体"/>
                <w:szCs w:val="21"/>
              </w:rPr>
              <w:t>□已</w:t>
            </w:r>
            <w:r>
              <w:rPr>
                <w:rFonts w:hint="eastAsia" w:ascii="宋体" w:hAnsi="宋体"/>
                <w:szCs w:val="21"/>
                <w:lang w:val="en-US" w:eastAsia="zh-CN"/>
              </w:rPr>
              <w:t>注册</w:t>
            </w:r>
          </w:p>
          <w:p>
            <w:pPr>
              <w:spacing w:line="240" w:lineRule="atLeast"/>
              <w:jc w:val="both"/>
              <w:rPr>
                <w:rFonts w:hint="default"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名称预核准，未正式注册</w:t>
            </w:r>
          </w:p>
        </w:tc>
        <w:tc>
          <w:tcPr>
            <w:tcW w:w="901" w:type="dxa"/>
            <w:noWrap w:val="0"/>
            <w:vAlign w:val="center"/>
          </w:tcPr>
          <w:p>
            <w:pPr>
              <w:spacing w:line="240" w:lineRule="atLeast"/>
              <w:ind w:left="12"/>
              <w:jc w:val="center"/>
              <w:rPr>
                <w:rFonts w:hint="eastAsia" w:ascii="宋体" w:hAnsi="宋体"/>
                <w:szCs w:val="21"/>
              </w:rPr>
            </w:pPr>
            <w:r>
              <w:rPr>
                <w:rFonts w:hint="eastAsia" w:ascii="宋体" w:hAnsi="宋体"/>
                <w:bCs/>
                <w:szCs w:val="21"/>
              </w:rPr>
              <w:t>法人代表</w:t>
            </w:r>
          </w:p>
        </w:tc>
        <w:tc>
          <w:tcPr>
            <w:tcW w:w="1928" w:type="dxa"/>
            <w:gridSpan w:val="2"/>
            <w:noWrap w:val="0"/>
            <w:vAlign w:val="center"/>
          </w:tcPr>
          <w:p>
            <w:pPr>
              <w:spacing w:line="240" w:lineRule="atLeast"/>
              <w:ind w:left="12"/>
              <w:jc w:val="center"/>
              <w:rPr>
                <w:rFonts w:hint="eastAsia" w:ascii="宋体" w:hAnsi="宋体"/>
                <w:szCs w:val="21"/>
              </w:rPr>
            </w:pPr>
          </w:p>
        </w:tc>
        <w:tc>
          <w:tcPr>
            <w:tcW w:w="1800" w:type="dxa"/>
            <w:gridSpan w:val="3"/>
            <w:noWrap w:val="0"/>
            <w:vAlign w:val="center"/>
          </w:tcPr>
          <w:p>
            <w:pPr>
              <w:spacing w:line="240" w:lineRule="atLeast"/>
              <w:ind w:left="-3"/>
              <w:jc w:val="center"/>
              <w:rPr>
                <w:rFonts w:hint="eastAsia" w:ascii="宋体" w:hAnsi="宋体"/>
                <w:szCs w:val="21"/>
              </w:rPr>
            </w:pPr>
            <w:r>
              <w:rPr>
                <w:rFonts w:hint="eastAsia" w:ascii="宋体" w:hAnsi="宋体"/>
                <w:bCs/>
                <w:szCs w:val="21"/>
              </w:rPr>
              <w:t>注册资本</w:t>
            </w:r>
          </w:p>
        </w:tc>
        <w:tc>
          <w:tcPr>
            <w:tcW w:w="1440" w:type="dxa"/>
            <w:gridSpan w:val="2"/>
            <w:noWrap w:val="0"/>
            <w:vAlign w:val="center"/>
          </w:tcPr>
          <w:p>
            <w:pPr>
              <w:spacing w:line="240" w:lineRule="atLeast"/>
              <w:ind w:left="460" w:leftChars="219"/>
              <w:jc w:val="center"/>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3" w:type="dxa"/>
            <w:noWrap w:val="0"/>
            <w:vAlign w:val="center"/>
          </w:tcPr>
          <w:p>
            <w:pPr>
              <w:spacing w:line="240" w:lineRule="atLeast"/>
              <w:jc w:val="center"/>
              <w:rPr>
                <w:rFonts w:hint="eastAsia" w:ascii="宋体" w:hAnsi="宋体"/>
                <w:b/>
                <w:szCs w:val="21"/>
              </w:rPr>
            </w:pPr>
            <w:r>
              <w:rPr>
                <w:rFonts w:hint="eastAsia" w:ascii="宋体" w:hAnsi="宋体"/>
                <w:b/>
                <w:szCs w:val="21"/>
              </w:rPr>
              <w:t>成立时间</w:t>
            </w:r>
          </w:p>
        </w:tc>
        <w:tc>
          <w:tcPr>
            <w:tcW w:w="1319" w:type="dxa"/>
            <w:gridSpan w:val="2"/>
            <w:noWrap w:val="0"/>
            <w:vAlign w:val="center"/>
          </w:tcPr>
          <w:p>
            <w:pPr>
              <w:spacing w:line="240" w:lineRule="atLeast"/>
              <w:jc w:val="center"/>
              <w:rPr>
                <w:rFonts w:hint="eastAsia" w:ascii="宋体" w:hAnsi="宋体"/>
                <w:szCs w:val="21"/>
              </w:rPr>
            </w:pPr>
          </w:p>
        </w:tc>
        <w:tc>
          <w:tcPr>
            <w:tcW w:w="901" w:type="dxa"/>
            <w:noWrap w:val="0"/>
            <w:vAlign w:val="center"/>
          </w:tcPr>
          <w:p>
            <w:pPr>
              <w:spacing w:line="240" w:lineRule="atLeast"/>
              <w:ind w:left="12"/>
              <w:jc w:val="center"/>
              <w:rPr>
                <w:rFonts w:hint="eastAsia" w:ascii="宋体" w:hAnsi="宋体"/>
                <w:szCs w:val="21"/>
              </w:rPr>
            </w:pPr>
            <w:r>
              <w:rPr>
                <w:rFonts w:hint="eastAsia" w:ascii="宋体" w:hAnsi="宋体"/>
                <w:szCs w:val="21"/>
              </w:rPr>
              <w:t>企业类型</w:t>
            </w:r>
          </w:p>
        </w:tc>
        <w:tc>
          <w:tcPr>
            <w:tcW w:w="1928" w:type="dxa"/>
            <w:gridSpan w:val="2"/>
            <w:noWrap w:val="0"/>
            <w:vAlign w:val="center"/>
          </w:tcPr>
          <w:p>
            <w:pPr>
              <w:spacing w:line="240" w:lineRule="atLeast"/>
              <w:jc w:val="center"/>
              <w:rPr>
                <w:rFonts w:hint="eastAsia" w:ascii="宋体" w:hAnsi="宋体"/>
                <w:szCs w:val="21"/>
              </w:rPr>
            </w:pPr>
          </w:p>
        </w:tc>
        <w:tc>
          <w:tcPr>
            <w:tcW w:w="1800" w:type="dxa"/>
            <w:gridSpan w:val="3"/>
            <w:noWrap w:val="0"/>
            <w:vAlign w:val="center"/>
          </w:tcPr>
          <w:p>
            <w:pPr>
              <w:spacing w:line="240" w:lineRule="atLeast"/>
              <w:jc w:val="center"/>
              <w:rPr>
                <w:rFonts w:hint="eastAsia" w:ascii="宋体" w:hAnsi="宋体"/>
                <w:bCs/>
                <w:szCs w:val="21"/>
              </w:rPr>
            </w:pPr>
            <w:r>
              <w:rPr>
                <w:rFonts w:hint="eastAsia" w:ascii="宋体" w:hAnsi="宋体"/>
                <w:bCs/>
                <w:szCs w:val="21"/>
              </w:rPr>
              <w:t>统一社会</w:t>
            </w:r>
          </w:p>
          <w:p>
            <w:pPr>
              <w:spacing w:line="240" w:lineRule="atLeast"/>
              <w:jc w:val="center"/>
              <w:rPr>
                <w:rFonts w:hint="eastAsia" w:ascii="宋体" w:hAnsi="宋体"/>
                <w:szCs w:val="21"/>
              </w:rPr>
            </w:pPr>
            <w:r>
              <w:rPr>
                <w:rFonts w:hint="eastAsia" w:ascii="宋体" w:hAnsi="宋体"/>
                <w:bCs/>
                <w:szCs w:val="21"/>
              </w:rPr>
              <w:t>信用代码</w:t>
            </w:r>
          </w:p>
        </w:tc>
        <w:tc>
          <w:tcPr>
            <w:tcW w:w="1440" w:type="dxa"/>
            <w:gridSpan w:val="2"/>
            <w:noWrap w:val="0"/>
            <w:vAlign w:val="center"/>
          </w:tcPr>
          <w:p>
            <w:pPr>
              <w:spacing w:line="2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注册地址</w:t>
            </w:r>
          </w:p>
        </w:tc>
        <w:tc>
          <w:tcPr>
            <w:tcW w:w="7388"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3" w:type="dxa"/>
            <w:noWrap w:val="0"/>
            <w:vAlign w:val="center"/>
          </w:tcPr>
          <w:p>
            <w:pPr>
              <w:jc w:val="center"/>
              <w:rPr>
                <w:rFonts w:hint="eastAsia" w:ascii="宋体" w:hAnsi="宋体"/>
                <w:b/>
                <w:szCs w:val="21"/>
              </w:rPr>
            </w:pPr>
            <w:r>
              <w:rPr>
                <w:rFonts w:hint="eastAsia" w:ascii="宋体" w:hAnsi="宋体"/>
                <w:b/>
                <w:szCs w:val="21"/>
              </w:rPr>
              <w:t>办公电话</w:t>
            </w:r>
          </w:p>
        </w:tc>
        <w:tc>
          <w:tcPr>
            <w:tcW w:w="2220" w:type="dxa"/>
            <w:gridSpan w:val="3"/>
            <w:noWrap w:val="0"/>
            <w:vAlign w:val="center"/>
          </w:tcPr>
          <w:p>
            <w:pPr>
              <w:jc w:val="center"/>
              <w:rPr>
                <w:rFonts w:hint="eastAsia" w:ascii="宋体" w:hAnsi="宋体"/>
                <w:szCs w:val="21"/>
              </w:rPr>
            </w:pPr>
          </w:p>
        </w:tc>
        <w:tc>
          <w:tcPr>
            <w:tcW w:w="2648" w:type="dxa"/>
            <w:gridSpan w:val="3"/>
            <w:noWrap w:val="0"/>
            <w:vAlign w:val="center"/>
          </w:tcPr>
          <w:p>
            <w:pPr>
              <w:jc w:val="center"/>
              <w:rPr>
                <w:rFonts w:hint="eastAsia" w:ascii="宋体" w:hAnsi="宋体"/>
                <w:szCs w:val="21"/>
              </w:rPr>
            </w:pPr>
            <w:r>
              <w:rPr>
                <w:rFonts w:hint="eastAsia" w:ascii="宋体" w:hAnsi="宋体"/>
                <w:szCs w:val="21"/>
              </w:rPr>
              <w:t>传  真</w:t>
            </w:r>
          </w:p>
        </w:tc>
        <w:tc>
          <w:tcPr>
            <w:tcW w:w="2520"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3" w:type="dxa"/>
            <w:noWrap w:val="0"/>
            <w:vAlign w:val="center"/>
          </w:tcPr>
          <w:p>
            <w:pPr>
              <w:jc w:val="center"/>
              <w:rPr>
                <w:rFonts w:hint="eastAsia" w:ascii="宋体" w:hAnsi="宋体"/>
                <w:b/>
                <w:szCs w:val="21"/>
              </w:rPr>
            </w:pPr>
            <w:r>
              <w:rPr>
                <w:rFonts w:hint="eastAsia" w:ascii="宋体" w:hAnsi="宋体"/>
                <w:b/>
                <w:szCs w:val="21"/>
              </w:rPr>
              <w:t>网    址</w:t>
            </w:r>
          </w:p>
        </w:tc>
        <w:tc>
          <w:tcPr>
            <w:tcW w:w="2220" w:type="dxa"/>
            <w:gridSpan w:val="3"/>
            <w:noWrap w:val="0"/>
            <w:vAlign w:val="center"/>
          </w:tcPr>
          <w:p>
            <w:pPr>
              <w:jc w:val="center"/>
              <w:rPr>
                <w:rFonts w:hint="eastAsia" w:ascii="宋体" w:hAnsi="宋体"/>
                <w:szCs w:val="21"/>
              </w:rPr>
            </w:pPr>
          </w:p>
        </w:tc>
        <w:tc>
          <w:tcPr>
            <w:tcW w:w="2648" w:type="dxa"/>
            <w:gridSpan w:val="3"/>
            <w:noWrap w:val="0"/>
            <w:vAlign w:val="center"/>
          </w:tcPr>
          <w:p>
            <w:pPr>
              <w:jc w:val="center"/>
              <w:rPr>
                <w:rFonts w:hint="eastAsia" w:ascii="宋体" w:hAnsi="宋体"/>
                <w:szCs w:val="21"/>
              </w:rPr>
            </w:pPr>
            <w:r>
              <w:rPr>
                <w:rFonts w:hint="eastAsia" w:ascii="宋体" w:hAnsi="宋体"/>
                <w:szCs w:val="21"/>
              </w:rPr>
              <w:t>E-mail</w:t>
            </w:r>
          </w:p>
        </w:tc>
        <w:tc>
          <w:tcPr>
            <w:tcW w:w="2520"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3" w:type="dxa"/>
            <w:vMerge w:val="restart"/>
            <w:noWrap w:val="0"/>
            <w:vAlign w:val="center"/>
          </w:tcPr>
          <w:p>
            <w:pPr>
              <w:jc w:val="center"/>
              <w:rPr>
                <w:rFonts w:hint="default" w:ascii="宋体" w:hAnsi="宋体" w:eastAsia="宋体"/>
                <w:b/>
                <w:szCs w:val="21"/>
                <w:lang w:val="en-US" w:eastAsia="zh-CN"/>
              </w:rPr>
            </w:pPr>
            <w:r>
              <w:rPr>
                <w:rFonts w:hint="eastAsia" w:ascii="宋体" w:hAnsi="宋体"/>
                <w:b/>
                <w:szCs w:val="21"/>
              </w:rPr>
              <w:t>股东构成</w:t>
            </w:r>
            <w:r>
              <w:rPr>
                <w:rFonts w:hint="eastAsia" w:ascii="宋体" w:hAnsi="宋体"/>
                <w:b/>
                <w:szCs w:val="21"/>
                <w:lang w:eastAsia="zh-CN"/>
              </w:rPr>
              <w:t>（</w:t>
            </w:r>
            <w:r>
              <w:rPr>
                <w:rFonts w:hint="eastAsia" w:ascii="宋体" w:hAnsi="宋体"/>
                <w:b/>
                <w:szCs w:val="21"/>
                <w:lang w:val="en-US" w:eastAsia="zh-CN"/>
              </w:rPr>
              <w:t>如不够填，可自行添加行）</w:t>
            </w:r>
          </w:p>
        </w:tc>
        <w:tc>
          <w:tcPr>
            <w:tcW w:w="2220" w:type="dxa"/>
            <w:gridSpan w:val="3"/>
            <w:noWrap w:val="0"/>
            <w:vAlign w:val="center"/>
          </w:tcPr>
          <w:p>
            <w:pPr>
              <w:jc w:val="center"/>
              <w:rPr>
                <w:rFonts w:hint="eastAsia" w:ascii="宋体" w:hAnsi="宋体"/>
                <w:szCs w:val="21"/>
              </w:rPr>
            </w:pPr>
            <w:r>
              <w:rPr>
                <w:rFonts w:hint="eastAsia" w:ascii="宋体" w:hAnsi="宋体"/>
                <w:szCs w:val="21"/>
              </w:rPr>
              <w:t>股东名称/姓名</w:t>
            </w:r>
          </w:p>
        </w:tc>
        <w:tc>
          <w:tcPr>
            <w:tcW w:w="2648" w:type="dxa"/>
            <w:gridSpan w:val="3"/>
            <w:noWrap w:val="0"/>
            <w:vAlign w:val="center"/>
          </w:tcPr>
          <w:p>
            <w:pPr>
              <w:jc w:val="center"/>
              <w:rPr>
                <w:rFonts w:hint="eastAsia" w:ascii="宋体" w:hAnsi="宋体"/>
                <w:szCs w:val="21"/>
              </w:rPr>
            </w:pPr>
            <w:r>
              <w:rPr>
                <w:rFonts w:hint="eastAsia" w:ascii="宋体" w:hAnsi="宋体"/>
                <w:szCs w:val="21"/>
              </w:rPr>
              <w:t>投资额</w:t>
            </w:r>
          </w:p>
        </w:tc>
        <w:tc>
          <w:tcPr>
            <w:tcW w:w="2520" w:type="dxa"/>
            <w:gridSpan w:val="4"/>
            <w:noWrap w:val="0"/>
            <w:vAlign w:val="center"/>
          </w:tcPr>
          <w:p>
            <w:pPr>
              <w:jc w:val="center"/>
              <w:rPr>
                <w:rFonts w:hint="eastAsia" w:ascii="宋体" w:hAnsi="宋体"/>
                <w:szCs w:val="21"/>
              </w:rPr>
            </w:pPr>
            <w:r>
              <w:rPr>
                <w:rFonts w:hint="eastAsia" w:ascii="宋体" w:hAnsi="宋体"/>
                <w:szCs w:val="21"/>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3" w:type="dxa"/>
            <w:vMerge w:val="continue"/>
            <w:noWrap w:val="0"/>
            <w:vAlign w:val="center"/>
          </w:tcPr>
          <w:p>
            <w:pPr>
              <w:jc w:val="center"/>
              <w:rPr>
                <w:rFonts w:hint="eastAsia" w:ascii="宋体" w:hAnsi="宋体"/>
                <w:b/>
                <w:szCs w:val="21"/>
              </w:rPr>
            </w:pPr>
          </w:p>
        </w:tc>
        <w:tc>
          <w:tcPr>
            <w:tcW w:w="2220" w:type="dxa"/>
            <w:gridSpan w:val="3"/>
            <w:noWrap w:val="0"/>
            <w:vAlign w:val="center"/>
          </w:tcPr>
          <w:p>
            <w:pPr>
              <w:jc w:val="center"/>
              <w:rPr>
                <w:rFonts w:hint="eastAsia" w:ascii="宋体" w:hAnsi="宋体"/>
                <w:szCs w:val="21"/>
              </w:rPr>
            </w:pPr>
          </w:p>
        </w:tc>
        <w:tc>
          <w:tcPr>
            <w:tcW w:w="2648" w:type="dxa"/>
            <w:gridSpan w:val="3"/>
            <w:noWrap w:val="0"/>
            <w:vAlign w:val="center"/>
          </w:tcPr>
          <w:p>
            <w:pPr>
              <w:jc w:val="center"/>
              <w:rPr>
                <w:rFonts w:hint="eastAsia" w:ascii="宋体" w:hAnsi="宋体"/>
                <w:szCs w:val="21"/>
              </w:rPr>
            </w:pPr>
          </w:p>
        </w:tc>
        <w:tc>
          <w:tcPr>
            <w:tcW w:w="2520"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3" w:type="dxa"/>
            <w:vMerge w:val="continue"/>
            <w:noWrap w:val="0"/>
            <w:vAlign w:val="center"/>
          </w:tcPr>
          <w:p>
            <w:pPr>
              <w:jc w:val="center"/>
              <w:rPr>
                <w:rFonts w:hint="eastAsia" w:ascii="宋体" w:hAnsi="宋体"/>
                <w:b/>
                <w:szCs w:val="21"/>
              </w:rPr>
            </w:pPr>
          </w:p>
        </w:tc>
        <w:tc>
          <w:tcPr>
            <w:tcW w:w="2220" w:type="dxa"/>
            <w:gridSpan w:val="3"/>
            <w:noWrap w:val="0"/>
            <w:vAlign w:val="center"/>
          </w:tcPr>
          <w:p>
            <w:pPr>
              <w:rPr>
                <w:rFonts w:hint="eastAsia" w:ascii="宋体" w:hAnsi="宋体"/>
                <w:szCs w:val="21"/>
              </w:rPr>
            </w:pPr>
          </w:p>
        </w:tc>
        <w:tc>
          <w:tcPr>
            <w:tcW w:w="2648" w:type="dxa"/>
            <w:gridSpan w:val="3"/>
            <w:noWrap w:val="0"/>
            <w:vAlign w:val="center"/>
          </w:tcPr>
          <w:p>
            <w:pPr>
              <w:rPr>
                <w:rFonts w:hint="eastAsia" w:ascii="宋体" w:hAnsi="宋体"/>
                <w:szCs w:val="21"/>
              </w:rPr>
            </w:pPr>
          </w:p>
        </w:tc>
        <w:tc>
          <w:tcPr>
            <w:tcW w:w="2520" w:type="dxa"/>
            <w:gridSpan w:val="4"/>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szCs w:val="21"/>
                <w:lang w:val="en-US" w:eastAsia="zh-CN"/>
              </w:rPr>
            </w:pPr>
            <w:r>
              <w:rPr>
                <w:rFonts w:hint="eastAsia" w:ascii="宋体" w:hAnsi="宋体"/>
                <w:b/>
                <w:szCs w:val="21"/>
                <w:lang w:val="en-US" w:eastAsia="zh-CN"/>
              </w:rPr>
              <w:t>技术领域</w:t>
            </w:r>
          </w:p>
        </w:tc>
        <w:tc>
          <w:tcPr>
            <w:tcW w:w="7388" w:type="dxa"/>
            <w:gridSpan w:val="10"/>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440" w:lineRule="exact"/>
              <w:rPr>
                <w:rFonts w:hint="eastAsia" w:ascii="宋体" w:hAnsi="Times New Roman" w:eastAsia="宋体" w:cs="Times New Roman"/>
                <w:kern w:val="2"/>
                <w:sz w:val="21"/>
                <w:szCs w:val="21"/>
                <w:lang w:val="en-US" w:eastAsia="zh-CN" w:bidi="ar-SA"/>
              </w:rPr>
            </w:pPr>
            <w:r>
              <w:rPr>
                <w:rFonts w:hint="eastAsia" w:ascii="宋体" w:hAnsi="宋体"/>
                <w:sz w:val="21"/>
                <w:szCs w:val="21"/>
              </w:rPr>
              <w:t>□</w:t>
            </w:r>
            <w:r>
              <w:rPr>
                <w:rFonts w:hint="eastAsia" w:ascii="宋体"/>
                <w:sz w:val="21"/>
                <w:szCs w:val="21"/>
              </w:rPr>
              <w:t xml:space="preserve">一、电子信息技术   </w:t>
            </w:r>
            <w:r>
              <w:rPr>
                <w:rFonts w:hint="eastAsia" w:ascii="宋体" w:hAnsi="宋体"/>
                <w:sz w:val="21"/>
                <w:szCs w:val="21"/>
              </w:rPr>
              <w:t>□</w:t>
            </w:r>
            <w:r>
              <w:rPr>
                <w:rFonts w:hint="eastAsia" w:ascii="宋体"/>
                <w:sz w:val="21"/>
                <w:szCs w:val="21"/>
              </w:rPr>
              <w:t xml:space="preserve"> 二、生物与新医药技术   </w:t>
            </w:r>
            <w:r>
              <w:rPr>
                <w:rFonts w:hint="eastAsia" w:ascii="宋体" w:hAnsi="宋体"/>
                <w:sz w:val="21"/>
                <w:szCs w:val="21"/>
              </w:rPr>
              <w:t>□</w:t>
            </w:r>
            <w:r>
              <w:rPr>
                <w:rFonts w:hint="eastAsia" w:ascii="宋体"/>
                <w:sz w:val="21"/>
                <w:szCs w:val="21"/>
              </w:rPr>
              <w:t xml:space="preserve"> 三、航空航天技术  </w:t>
            </w:r>
            <w:r>
              <w:rPr>
                <w:rFonts w:hint="eastAsia" w:ascii="宋体" w:hAnsi="宋体"/>
                <w:sz w:val="21"/>
                <w:szCs w:val="21"/>
                <w:lang w:eastAsia="zh-CN"/>
              </w:rPr>
              <w:t>□</w:t>
            </w:r>
            <w:r>
              <w:rPr>
                <w:rFonts w:hint="eastAsia" w:ascii="宋体"/>
                <w:sz w:val="21"/>
                <w:szCs w:val="21"/>
              </w:rPr>
              <w:t xml:space="preserve">四、新材料技术   </w:t>
            </w:r>
            <w:r>
              <w:rPr>
                <w:rFonts w:hint="eastAsia" w:ascii="宋体" w:hAnsi="宋体"/>
                <w:sz w:val="21"/>
                <w:szCs w:val="21"/>
              </w:rPr>
              <w:t>□</w:t>
            </w:r>
            <w:r>
              <w:rPr>
                <w:rFonts w:hint="eastAsia" w:ascii="宋体"/>
                <w:sz w:val="21"/>
                <w:szCs w:val="21"/>
              </w:rPr>
              <w:t xml:space="preserve"> 五、高技术服务业    </w:t>
            </w:r>
            <w:r>
              <w:rPr>
                <w:rFonts w:hint="eastAsia" w:ascii="宋体" w:hAnsi="宋体"/>
                <w:sz w:val="21"/>
                <w:szCs w:val="21"/>
              </w:rPr>
              <w:t>□</w:t>
            </w:r>
            <w:r>
              <w:rPr>
                <w:rFonts w:hint="eastAsia" w:ascii="宋体"/>
                <w:sz w:val="21"/>
                <w:szCs w:val="21"/>
              </w:rPr>
              <w:t xml:space="preserve">六、新能源及节能技术    </w:t>
            </w:r>
            <w:r>
              <w:rPr>
                <w:rFonts w:hint="eastAsia" w:ascii="宋体" w:hAnsi="宋体"/>
                <w:sz w:val="21"/>
                <w:szCs w:val="21"/>
                <w:lang w:eastAsia="zh-CN"/>
              </w:rPr>
              <w:t>□</w:t>
            </w:r>
            <w:r>
              <w:rPr>
                <w:rFonts w:hint="eastAsia" w:ascii="宋体"/>
                <w:sz w:val="21"/>
                <w:szCs w:val="21"/>
              </w:rPr>
              <w:t xml:space="preserve">七、资源与环境技术     </w:t>
            </w:r>
            <w:r>
              <w:rPr>
                <w:rFonts w:hint="eastAsia" w:ascii="宋体" w:hAnsi="宋体"/>
                <w:sz w:val="21"/>
                <w:szCs w:val="21"/>
              </w:rPr>
              <w:t>□</w:t>
            </w:r>
            <w:r>
              <w:rPr>
                <w:rFonts w:hint="eastAsia" w:ascii="宋体"/>
                <w:sz w:val="21"/>
                <w:szCs w:val="21"/>
              </w:rPr>
              <w:t>八、先进制造与自动化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433" w:type="dxa"/>
            <w:noWrap w:val="0"/>
            <w:vAlign w:val="center"/>
          </w:tcPr>
          <w:p>
            <w:pPr>
              <w:spacing w:line="360" w:lineRule="auto"/>
              <w:jc w:val="center"/>
              <w:rPr>
                <w:rFonts w:hint="eastAsia" w:ascii="宋体" w:hAnsi="宋体"/>
                <w:b/>
                <w:szCs w:val="21"/>
              </w:rPr>
            </w:pPr>
            <w:r>
              <w:rPr>
                <w:rFonts w:hint="eastAsia" w:ascii="宋体" w:hAnsi="宋体"/>
                <w:b/>
                <w:szCs w:val="21"/>
              </w:rPr>
              <w:t>企业获得的各类资质和荣誉情况</w:t>
            </w:r>
          </w:p>
        </w:tc>
        <w:tc>
          <w:tcPr>
            <w:tcW w:w="7388" w:type="dxa"/>
            <w:gridSpan w:val="10"/>
            <w:noWrap w:val="0"/>
            <w:vAlign w:val="center"/>
          </w:tcPr>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33" w:type="dxa"/>
            <w:vMerge w:val="restart"/>
            <w:shd w:val="clear" w:color="auto" w:fill="auto"/>
            <w:noWrap w:val="0"/>
            <w:vAlign w:val="center"/>
          </w:tcPr>
          <w:p>
            <w:pPr>
              <w:jc w:val="center"/>
              <w:rPr>
                <w:b/>
                <w:bCs/>
                <w:szCs w:val="21"/>
              </w:rPr>
            </w:pPr>
            <w:r>
              <w:rPr>
                <w:rFonts w:hint="eastAsia"/>
                <w:b/>
                <w:szCs w:val="21"/>
              </w:rPr>
              <w:t>近</w:t>
            </w:r>
            <w:r>
              <w:rPr>
                <w:rFonts w:hint="eastAsia"/>
                <w:b/>
                <w:szCs w:val="21"/>
                <w:lang w:val="en-US" w:eastAsia="zh-CN"/>
              </w:rPr>
              <w:t>一</w:t>
            </w:r>
            <w:r>
              <w:rPr>
                <w:rFonts w:hint="eastAsia"/>
                <w:b/>
                <w:szCs w:val="21"/>
              </w:rPr>
              <w:t>年主要财务指标</w:t>
            </w:r>
            <w:r>
              <w:rPr>
                <w:rFonts w:hint="eastAsia"/>
                <w:b/>
                <w:bCs/>
                <w:szCs w:val="21"/>
              </w:rPr>
              <w:t>(万元)</w:t>
            </w:r>
          </w:p>
          <w:p>
            <w:pPr>
              <w:jc w:val="center"/>
              <w:rPr>
                <w:rFonts w:hint="eastAsia"/>
                <w:b/>
                <w:szCs w:val="21"/>
              </w:rPr>
            </w:pPr>
          </w:p>
        </w:tc>
        <w:tc>
          <w:tcPr>
            <w:tcW w:w="908" w:type="dxa"/>
            <w:noWrap w:val="0"/>
            <w:vAlign w:val="center"/>
          </w:tcPr>
          <w:p>
            <w:pPr>
              <w:jc w:val="center"/>
              <w:rPr>
                <w:rFonts w:hint="eastAsia"/>
                <w:szCs w:val="21"/>
              </w:rPr>
            </w:pPr>
            <w:r>
              <w:rPr>
                <w:rFonts w:hint="eastAsia"/>
                <w:szCs w:val="21"/>
              </w:rPr>
              <w:t>年度</w:t>
            </w:r>
          </w:p>
        </w:tc>
        <w:tc>
          <w:tcPr>
            <w:tcW w:w="1312" w:type="dxa"/>
            <w:gridSpan w:val="2"/>
            <w:noWrap w:val="0"/>
            <w:vAlign w:val="center"/>
          </w:tcPr>
          <w:p>
            <w:pPr>
              <w:jc w:val="center"/>
              <w:rPr>
                <w:szCs w:val="21"/>
              </w:rPr>
            </w:pPr>
            <w:r>
              <w:rPr>
                <w:rFonts w:hint="eastAsia"/>
                <w:szCs w:val="21"/>
              </w:rPr>
              <w:t>总资产</w:t>
            </w:r>
          </w:p>
        </w:tc>
        <w:tc>
          <w:tcPr>
            <w:tcW w:w="1620" w:type="dxa"/>
            <w:noWrap w:val="0"/>
            <w:vAlign w:val="center"/>
          </w:tcPr>
          <w:p>
            <w:pPr>
              <w:jc w:val="center"/>
              <w:rPr>
                <w:rFonts w:hint="default"/>
                <w:szCs w:val="21"/>
                <w:lang w:val="en-US"/>
              </w:rPr>
            </w:pPr>
            <w:r>
              <w:rPr>
                <w:rFonts w:hint="eastAsia"/>
                <w:szCs w:val="21"/>
                <w:lang w:val="en-US" w:eastAsia="zh-CN"/>
              </w:rPr>
              <w:t>上年末固定资产净值</w:t>
            </w:r>
          </w:p>
        </w:tc>
        <w:tc>
          <w:tcPr>
            <w:tcW w:w="1215" w:type="dxa"/>
            <w:gridSpan w:val="3"/>
            <w:noWrap w:val="0"/>
            <w:vAlign w:val="center"/>
          </w:tcPr>
          <w:p>
            <w:pPr>
              <w:jc w:val="center"/>
              <w:rPr>
                <w:szCs w:val="21"/>
              </w:rPr>
            </w:pPr>
            <w:r>
              <w:rPr>
                <w:rFonts w:hint="eastAsia"/>
                <w:szCs w:val="21"/>
                <w:lang w:val="en-US" w:eastAsia="zh-CN"/>
              </w:rPr>
              <w:t>上年末</w:t>
            </w:r>
            <w:r>
              <w:rPr>
                <w:rFonts w:hint="eastAsia"/>
                <w:szCs w:val="21"/>
              </w:rPr>
              <w:t>销售收入</w:t>
            </w:r>
          </w:p>
        </w:tc>
        <w:tc>
          <w:tcPr>
            <w:tcW w:w="960" w:type="dxa"/>
            <w:gridSpan w:val="2"/>
            <w:noWrap w:val="0"/>
            <w:vAlign w:val="center"/>
          </w:tcPr>
          <w:p>
            <w:pPr>
              <w:jc w:val="center"/>
              <w:rPr>
                <w:szCs w:val="21"/>
              </w:rPr>
            </w:pPr>
            <w:r>
              <w:rPr>
                <w:rFonts w:hint="eastAsia"/>
                <w:szCs w:val="21"/>
                <w:lang w:val="en-US" w:eastAsia="zh-CN"/>
              </w:rPr>
              <w:t>上年末</w:t>
            </w:r>
            <w:r>
              <w:rPr>
                <w:rFonts w:hint="eastAsia"/>
                <w:szCs w:val="21"/>
              </w:rPr>
              <w:t>净利润</w:t>
            </w:r>
          </w:p>
        </w:tc>
        <w:tc>
          <w:tcPr>
            <w:tcW w:w="1373" w:type="dxa"/>
            <w:noWrap w:val="0"/>
            <w:vAlign w:val="center"/>
          </w:tcPr>
          <w:p>
            <w:pPr>
              <w:jc w:val="center"/>
              <w:rPr>
                <w:rFonts w:hint="default"/>
                <w:szCs w:val="21"/>
                <w:lang w:val="en-US" w:eastAsia="zh-CN"/>
              </w:rPr>
            </w:pPr>
            <w:r>
              <w:rPr>
                <w:rFonts w:hint="eastAsia"/>
                <w:szCs w:val="21"/>
                <w:lang w:val="en-US" w:eastAsia="zh-CN"/>
              </w:rPr>
              <w:t>上年末交税总额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33" w:type="dxa"/>
            <w:vMerge w:val="continue"/>
            <w:shd w:val="clear" w:color="auto" w:fill="auto"/>
            <w:noWrap w:val="0"/>
            <w:vAlign w:val="center"/>
          </w:tcPr>
          <w:p>
            <w:pPr>
              <w:jc w:val="center"/>
              <w:rPr>
                <w:rFonts w:hint="eastAsia"/>
                <w:b/>
                <w:szCs w:val="21"/>
              </w:rPr>
            </w:pPr>
          </w:p>
        </w:tc>
        <w:tc>
          <w:tcPr>
            <w:tcW w:w="908" w:type="dxa"/>
            <w:noWrap w:val="0"/>
            <w:vAlign w:val="center"/>
          </w:tcPr>
          <w:p>
            <w:pPr>
              <w:rPr>
                <w:rFonts w:hint="eastAsia"/>
                <w:b/>
                <w:szCs w:val="21"/>
              </w:rPr>
            </w:pPr>
          </w:p>
        </w:tc>
        <w:tc>
          <w:tcPr>
            <w:tcW w:w="1312" w:type="dxa"/>
            <w:gridSpan w:val="2"/>
            <w:noWrap w:val="0"/>
            <w:vAlign w:val="center"/>
          </w:tcPr>
          <w:p>
            <w:pPr>
              <w:rPr>
                <w:rFonts w:hint="eastAsia"/>
                <w:b/>
                <w:szCs w:val="21"/>
              </w:rPr>
            </w:pPr>
          </w:p>
        </w:tc>
        <w:tc>
          <w:tcPr>
            <w:tcW w:w="1620" w:type="dxa"/>
            <w:noWrap w:val="0"/>
            <w:vAlign w:val="center"/>
          </w:tcPr>
          <w:p>
            <w:pPr>
              <w:rPr>
                <w:rFonts w:hint="eastAsia"/>
                <w:b/>
                <w:szCs w:val="21"/>
              </w:rPr>
            </w:pPr>
          </w:p>
        </w:tc>
        <w:tc>
          <w:tcPr>
            <w:tcW w:w="1215" w:type="dxa"/>
            <w:gridSpan w:val="3"/>
            <w:noWrap w:val="0"/>
            <w:vAlign w:val="center"/>
          </w:tcPr>
          <w:p>
            <w:pPr>
              <w:rPr>
                <w:rFonts w:hint="eastAsia"/>
                <w:b/>
                <w:szCs w:val="21"/>
              </w:rPr>
            </w:pPr>
          </w:p>
        </w:tc>
        <w:tc>
          <w:tcPr>
            <w:tcW w:w="960" w:type="dxa"/>
            <w:gridSpan w:val="2"/>
            <w:noWrap w:val="0"/>
            <w:vAlign w:val="center"/>
          </w:tcPr>
          <w:p>
            <w:pPr>
              <w:rPr>
                <w:rFonts w:hint="eastAsia"/>
                <w:b/>
                <w:szCs w:val="21"/>
              </w:rPr>
            </w:pPr>
          </w:p>
        </w:tc>
        <w:tc>
          <w:tcPr>
            <w:tcW w:w="1373" w:type="dxa"/>
            <w:noWrap w:val="0"/>
            <w:vAlign w:val="center"/>
          </w:tcPr>
          <w:p>
            <w:pPr>
              <w:rPr>
                <w:rFonts w:hint="eastAsia"/>
                <w:b/>
                <w:szCs w:val="21"/>
              </w:rPr>
            </w:pPr>
          </w:p>
        </w:tc>
      </w:tr>
    </w:tbl>
    <w:p>
      <w:pPr>
        <w:spacing w:before="156" w:beforeLines="50"/>
        <w:rPr>
          <w:rFonts w:hint="eastAsia"/>
        </w:rPr>
      </w:pPr>
      <w:r>
        <w:rPr>
          <w:rFonts w:hint="eastAsia"/>
        </w:rPr>
        <w:t xml:space="preserve">注：1. </w:t>
      </w:r>
      <w:r>
        <w:rPr>
          <w:rFonts w:hint="eastAsia"/>
          <w:lang w:val="en-US" w:eastAsia="zh-CN"/>
        </w:rPr>
        <w:t>如</w:t>
      </w:r>
      <w:r>
        <w:rPr>
          <w:rFonts w:hint="eastAsia"/>
        </w:rPr>
        <w:t>企业</w:t>
      </w:r>
      <w:r>
        <w:rPr>
          <w:rFonts w:hint="eastAsia"/>
          <w:lang w:val="en-US" w:eastAsia="zh-CN"/>
        </w:rPr>
        <w:t>有</w:t>
      </w:r>
      <w:r>
        <w:rPr>
          <w:rFonts w:hint="eastAsia"/>
        </w:rPr>
        <w:t>获得各类资质和荣誉须附证书复印件；</w:t>
      </w:r>
    </w:p>
    <w:p>
      <w:pPr>
        <w:spacing w:before="156" w:beforeLines="50"/>
        <w:rPr>
          <w:rFonts w:hint="eastAsia"/>
        </w:rPr>
      </w:pPr>
      <w:r>
        <w:rPr>
          <w:rFonts w:hint="eastAsia"/>
        </w:rPr>
        <w:t xml:space="preserve">   </w:t>
      </w:r>
    </w:p>
    <w:p>
      <w:pPr>
        <w:spacing w:after="156" w:afterLines="50"/>
        <w:rPr>
          <w:rFonts w:hint="eastAsia"/>
          <w:b/>
          <w:sz w:val="24"/>
        </w:rPr>
      </w:pPr>
    </w:p>
    <w:p>
      <w:pPr>
        <w:spacing w:after="156" w:afterLines="50"/>
        <w:rPr>
          <w:rFonts w:hint="eastAsia"/>
          <w:b/>
          <w:sz w:val="24"/>
        </w:rPr>
      </w:pPr>
    </w:p>
    <w:p>
      <w:pPr>
        <w:spacing w:after="156" w:afterLines="50"/>
        <w:rPr>
          <w:rFonts w:hint="eastAsia"/>
          <w:b/>
          <w:sz w:val="24"/>
        </w:rPr>
      </w:pPr>
    </w:p>
    <w:p>
      <w:pPr>
        <w:spacing w:after="156" w:afterLines="50"/>
        <w:rPr>
          <w:rFonts w:hint="eastAsia"/>
          <w:b/>
          <w:sz w:val="24"/>
        </w:rPr>
      </w:pPr>
    </w:p>
    <w:p>
      <w:pPr>
        <w:spacing w:after="156" w:afterLines="50"/>
        <w:rPr>
          <w:rFonts w:hint="eastAsia"/>
          <w:b/>
          <w:sz w:val="24"/>
        </w:rPr>
      </w:pPr>
    </w:p>
    <w:p>
      <w:pPr>
        <w:spacing w:after="156" w:afterLines="50"/>
        <w:rPr>
          <w:rFonts w:hint="eastAsia"/>
          <w:b/>
          <w:sz w:val="24"/>
        </w:rPr>
      </w:pPr>
      <w:r>
        <w:rPr>
          <w:rFonts w:hint="eastAsia"/>
          <w:b/>
          <w:sz w:val="24"/>
        </w:rPr>
        <w:t>二、创业（管理）团队</w:t>
      </w:r>
    </w:p>
    <w:tbl>
      <w:tblPr>
        <w:tblStyle w:val="3"/>
        <w:tblW w:w="8821"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620"/>
        <w:gridCol w:w="849"/>
        <w:gridCol w:w="411"/>
        <w:gridCol w:w="1375"/>
        <w:gridCol w:w="65"/>
        <w:gridCol w:w="509"/>
        <w:gridCol w:w="10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2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b/>
                <w:szCs w:val="21"/>
              </w:rPr>
              <w:t>人员构成情况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801"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职工总数</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 xml:space="preserve">   人</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315" w:hanging="315" w:hangingChars="150"/>
              <w:rPr>
                <w:rFonts w:ascii="宋体" w:hAnsi="宋体"/>
                <w:szCs w:val="21"/>
              </w:rPr>
            </w:pPr>
            <w:r>
              <w:rPr>
                <w:rFonts w:hint="eastAsia" w:ascii="宋体" w:hAnsi="宋体"/>
                <w:szCs w:val="21"/>
              </w:rPr>
              <w:t>从事研发人数</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 xml:space="preserve">  人</w:t>
            </w:r>
          </w:p>
        </w:tc>
        <w:tc>
          <w:tcPr>
            <w:tcW w:w="1631"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hint="eastAsia" w:ascii="宋体" w:hAnsi="宋体" w:eastAsia="宋体"/>
                <w:szCs w:val="21"/>
                <w:lang w:eastAsia="zh-CN"/>
              </w:rPr>
            </w:pPr>
            <w:r>
              <w:rPr>
                <w:rFonts w:hint="eastAsia" w:ascii="宋体" w:hAnsi="宋体"/>
                <w:szCs w:val="21"/>
              </w:rPr>
              <w:t>高级职称</w:t>
            </w:r>
            <w:r>
              <w:rPr>
                <w:rFonts w:hint="eastAsia" w:ascii="宋体" w:hAnsi="宋体"/>
                <w:szCs w:val="21"/>
                <w:lang w:eastAsia="zh-CN"/>
              </w:rPr>
              <w:t>（</w:t>
            </w:r>
            <w:r>
              <w:rPr>
                <w:rFonts w:hint="eastAsia" w:ascii="宋体" w:hAnsi="宋体"/>
                <w:sz w:val="21"/>
                <w:szCs w:val="21"/>
                <w:lang w:val="en-US" w:eastAsia="zh-CN"/>
              </w:rPr>
              <w:t>高工、教授、</w:t>
            </w:r>
            <w:r>
              <w:rPr>
                <w:rFonts w:hint="eastAsia" w:ascii="宋体"/>
                <w:sz w:val="21"/>
                <w:szCs w:val="21"/>
              </w:rPr>
              <w:t>副教授</w:t>
            </w:r>
            <w:r>
              <w:rPr>
                <w:rFonts w:hint="eastAsia" w:ascii="宋体"/>
                <w:sz w:val="21"/>
                <w:szCs w:val="21"/>
                <w:lang w:eastAsia="zh-CN"/>
              </w:rPr>
              <w:t>）</w:t>
            </w:r>
          </w:p>
        </w:tc>
        <w:tc>
          <w:tcPr>
            <w:tcW w:w="1134" w:type="dxa"/>
            <w:tcBorders>
              <w:top w:val="single" w:color="auto" w:sz="4" w:space="0"/>
              <w:left w:val="nil"/>
              <w:bottom w:val="single" w:color="auto" w:sz="4" w:space="0"/>
              <w:right w:val="single" w:color="auto" w:sz="8" w:space="0"/>
            </w:tcBorders>
            <w:shd w:val="clear" w:color="auto" w:fill="auto"/>
            <w:noWrap/>
            <w:vAlign w:val="center"/>
          </w:tcPr>
          <w:p>
            <w:pPr>
              <w:jc w:val="center"/>
              <w:rPr>
                <w:rFonts w:ascii="宋体" w:hAnsi="宋体"/>
                <w:szCs w:val="21"/>
              </w:rPr>
            </w:pPr>
            <w:r>
              <w:rPr>
                <w:rFonts w:hint="eastAsia" w:ascii="宋体" w:hAnsi="宋体"/>
                <w:szCs w:val="21"/>
              </w:rPr>
              <w:t xml:space="preserve">    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801"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本科以上人数</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 xml:space="preserve">  人</w:t>
            </w: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Cs w:val="21"/>
              </w:rPr>
            </w:pPr>
          </w:p>
        </w:tc>
        <w:tc>
          <w:tcPr>
            <w:tcW w:w="13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Cs w:val="21"/>
              </w:rPr>
            </w:pPr>
          </w:p>
        </w:tc>
        <w:tc>
          <w:tcPr>
            <w:tcW w:w="1631" w:type="dxa"/>
            <w:gridSpan w:val="3"/>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中级职称</w:t>
            </w:r>
          </w:p>
        </w:tc>
        <w:tc>
          <w:tcPr>
            <w:tcW w:w="1134" w:type="dxa"/>
            <w:tcBorders>
              <w:top w:val="nil"/>
              <w:left w:val="nil"/>
              <w:bottom w:val="single" w:color="auto" w:sz="4" w:space="0"/>
              <w:right w:val="single" w:color="auto" w:sz="8" w:space="0"/>
            </w:tcBorders>
            <w:shd w:val="clear" w:color="auto" w:fill="auto"/>
            <w:noWrap/>
            <w:vAlign w:val="center"/>
          </w:tcPr>
          <w:p>
            <w:pPr>
              <w:jc w:val="center"/>
              <w:rPr>
                <w:rFonts w:ascii="宋体" w:hAnsi="宋体"/>
                <w:szCs w:val="21"/>
              </w:rPr>
            </w:pPr>
            <w:r>
              <w:rPr>
                <w:rFonts w:hint="eastAsia" w:ascii="宋体" w:hAnsi="宋体"/>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2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b/>
                <w:szCs w:val="21"/>
              </w:rPr>
              <w:t>主要负责人基本情况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1" w:type="dxa"/>
            <w:noWrap w:val="0"/>
            <w:vAlign w:val="center"/>
          </w:tcPr>
          <w:p>
            <w:pPr>
              <w:jc w:val="center"/>
              <w:rPr>
                <w:rFonts w:hint="eastAsia" w:ascii="宋体" w:hAnsi="宋体"/>
                <w:szCs w:val="21"/>
              </w:rPr>
            </w:pPr>
            <w:r>
              <w:rPr>
                <w:rFonts w:hint="eastAsia" w:ascii="宋体" w:hAnsi="宋体"/>
                <w:szCs w:val="21"/>
              </w:rPr>
              <w:t>企业负责人</w:t>
            </w:r>
          </w:p>
        </w:tc>
        <w:tc>
          <w:tcPr>
            <w:tcW w:w="2469" w:type="dxa"/>
            <w:gridSpan w:val="2"/>
            <w:noWrap w:val="0"/>
            <w:vAlign w:val="center"/>
          </w:tcPr>
          <w:p>
            <w:pPr>
              <w:jc w:val="center"/>
              <w:rPr>
                <w:rFonts w:hint="eastAsia" w:ascii="宋体" w:hAnsi="宋体"/>
                <w:szCs w:val="21"/>
              </w:rPr>
            </w:pPr>
          </w:p>
        </w:tc>
        <w:tc>
          <w:tcPr>
            <w:tcW w:w="1851" w:type="dxa"/>
            <w:gridSpan w:val="3"/>
            <w:noWrap w:val="0"/>
            <w:vAlign w:val="center"/>
          </w:tcPr>
          <w:p>
            <w:pPr>
              <w:jc w:val="center"/>
              <w:rPr>
                <w:rFonts w:hint="eastAsia" w:ascii="宋体" w:hAnsi="宋体"/>
                <w:szCs w:val="21"/>
              </w:rPr>
            </w:pPr>
            <w:r>
              <w:rPr>
                <w:rFonts w:hint="eastAsia" w:ascii="宋体" w:hAnsi="宋体"/>
                <w:szCs w:val="21"/>
              </w:rPr>
              <w:t>职务</w:t>
            </w:r>
          </w:p>
        </w:tc>
        <w:tc>
          <w:tcPr>
            <w:tcW w:w="2700" w:type="dxa"/>
            <w:gridSpan w:val="3"/>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8821" w:type="dxa"/>
            <w:gridSpan w:val="9"/>
            <w:noWrap w:val="0"/>
            <w:vAlign w:val="top"/>
          </w:tcPr>
          <w:p>
            <w:pPr>
              <w:spacing w:before="156" w:beforeLines="50"/>
              <w:rPr>
                <w:rFonts w:ascii="宋体" w:hAnsi="宋体"/>
                <w:szCs w:val="21"/>
              </w:rPr>
            </w:pPr>
            <w:r>
              <w:rPr>
                <w:rFonts w:hint="eastAsia" w:ascii="宋体" w:hAnsi="宋体"/>
                <w:szCs w:val="21"/>
              </w:rPr>
              <w:t>个人简历及主要成绩（荣誉）：</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1" w:type="dxa"/>
            <w:noWrap w:val="0"/>
            <w:vAlign w:val="center"/>
          </w:tcPr>
          <w:p>
            <w:pPr>
              <w:jc w:val="center"/>
              <w:rPr>
                <w:rFonts w:hint="eastAsia" w:ascii="宋体" w:hAnsi="宋体"/>
                <w:szCs w:val="21"/>
              </w:rPr>
            </w:pPr>
            <w:r>
              <w:rPr>
                <w:rFonts w:hint="eastAsia" w:ascii="宋体" w:hAnsi="宋体"/>
                <w:szCs w:val="21"/>
              </w:rPr>
              <w:t>技术负责人</w:t>
            </w:r>
          </w:p>
        </w:tc>
        <w:tc>
          <w:tcPr>
            <w:tcW w:w="2469" w:type="dxa"/>
            <w:gridSpan w:val="2"/>
            <w:noWrap w:val="0"/>
            <w:vAlign w:val="center"/>
          </w:tcPr>
          <w:p>
            <w:pPr>
              <w:jc w:val="center"/>
              <w:rPr>
                <w:rFonts w:hint="eastAsia" w:ascii="宋体" w:hAnsi="宋体"/>
                <w:szCs w:val="21"/>
              </w:rPr>
            </w:pPr>
          </w:p>
        </w:tc>
        <w:tc>
          <w:tcPr>
            <w:tcW w:w="2360" w:type="dxa"/>
            <w:gridSpan w:val="4"/>
            <w:noWrap w:val="0"/>
            <w:vAlign w:val="center"/>
          </w:tcPr>
          <w:p>
            <w:pPr>
              <w:jc w:val="center"/>
              <w:rPr>
                <w:rFonts w:hint="eastAsia" w:ascii="宋体" w:hAnsi="宋体"/>
                <w:szCs w:val="21"/>
              </w:rPr>
            </w:pPr>
            <w:r>
              <w:rPr>
                <w:rFonts w:hint="eastAsia" w:ascii="宋体" w:hAnsi="宋体"/>
                <w:szCs w:val="21"/>
              </w:rPr>
              <w:t>职务</w:t>
            </w:r>
          </w:p>
        </w:tc>
        <w:tc>
          <w:tcPr>
            <w:tcW w:w="2191"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8821" w:type="dxa"/>
            <w:gridSpan w:val="9"/>
            <w:noWrap w:val="0"/>
            <w:vAlign w:val="top"/>
          </w:tcPr>
          <w:p>
            <w:pPr>
              <w:spacing w:before="156" w:beforeLines="50"/>
              <w:rPr>
                <w:rFonts w:ascii="宋体" w:hAnsi="宋体"/>
                <w:szCs w:val="21"/>
              </w:rPr>
            </w:pPr>
            <w:r>
              <w:rPr>
                <w:rFonts w:hint="eastAsia" w:ascii="宋体" w:hAnsi="宋体"/>
                <w:szCs w:val="21"/>
              </w:rPr>
              <w:t>个人简历及主要成绩（荣誉）：</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1" w:type="dxa"/>
            <w:noWrap w:val="0"/>
            <w:vAlign w:val="center"/>
          </w:tcPr>
          <w:p>
            <w:pPr>
              <w:jc w:val="center"/>
              <w:rPr>
                <w:rFonts w:hint="eastAsia" w:ascii="宋体" w:hAnsi="宋体"/>
                <w:szCs w:val="21"/>
              </w:rPr>
            </w:pPr>
            <w:r>
              <w:rPr>
                <w:rFonts w:hint="eastAsia" w:ascii="宋体" w:hAnsi="宋体"/>
                <w:szCs w:val="21"/>
              </w:rPr>
              <w:t>市场负责人</w:t>
            </w:r>
          </w:p>
        </w:tc>
        <w:tc>
          <w:tcPr>
            <w:tcW w:w="2469" w:type="dxa"/>
            <w:gridSpan w:val="2"/>
            <w:noWrap w:val="0"/>
            <w:vAlign w:val="center"/>
          </w:tcPr>
          <w:p>
            <w:pPr>
              <w:jc w:val="center"/>
              <w:rPr>
                <w:rFonts w:hint="eastAsia" w:ascii="宋体" w:hAnsi="宋体"/>
                <w:szCs w:val="21"/>
              </w:rPr>
            </w:pPr>
          </w:p>
        </w:tc>
        <w:tc>
          <w:tcPr>
            <w:tcW w:w="2360" w:type="dxa"/>
            <w:gridSpan w:val="4"/>
            <w:noWrap w:val="0"/>
            <w:vAlign w:val="center"/>
          </w:tcPr>
          <w:p>
            <w:pPr>
              <w:jc w:val="center"/>
              <w:rPr>
                <w:rFonts w:hint="eastAsia" w:ascii="宋体" w:hAnsi="宋体"/>
                <w:szCs w:val="21"/>
              </w:rPr>
            </w:pPr>
            <w:r>
              <w:rPr>
                <w:rFonts w:hint="eastAsia" w:ascii="宋体" w:hAnsi="宋体"/>
                <w:szCs w:val="21"/>
              </w:rPr>
              <w:t>职务</w:t>
            </w:r>
          </w:p>
        </w:tc>
        <w:tc>
          <w:tcPr>
            <w:tcW w:w="2191"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821" w:type="dxa"/>
            <w:gridSpan w:val="9"/>
            <w:noWrap w:val="0"/>
            <w:vAlign w:val="top"/>
          </w:tcPr>
          <w:p>
            <w:pPr>
              <w:spacing w:before="156" w:beforeLines="50"/>
              <w:rPr>
                <w:rFonts w:ascii="宋体" w:hAnsi="宋体"/>
                <w:szCs w:val="21"/>
              </w:rPr>
            </w:pPr>
            <w:r>
              <w:rPr>
                <w:rFonts w:hint="eastAsia" w:ascii="宋体" w:hAnsi="宋体"/>
                <w:szCs w:val="21"/>
              </w:rPr>
              <w:t>个人简历及主要成绩（荣誉）：</w:t>
            </w:r>
          </w:p>
          <w:p>
            <w:pPr>
              <w:rPr>
                <w:rFonts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bl>
    <w:p>
      <w:pPr>
        <w:widowControl/>
        <w:spacing w:before="156" w:beforeLines="50"/>
        <w:rPr>
          <w:rFonts w:hint="eastAsia"/>
          <w:szCs w:val="21"/>
        </w:rPr>
      </w:pPr>
      <w:r>
        <w:rPr>
          <w:rFonts w:hint="eastAsia"/>
          <w:szCs w:val="21"/>
        </w:rPr>
        <w:t>注：主要描述主要负责人的创新意识、能力条件、专业素质及开拓能力。</w:t>
      </w:r>
    </w:p>
    <w:p>
      <w:pPr>
        <w:widowControl/>
        <w:rPr>
          <w:rFonts w:hint="eastAsia"/>
        </w:rPr>
      </w:pPr>
    </w:p>
    <w:p>
      <w:pPr>
        <w:widowControl/>
        <w:rPr>
          <w:rFonts w:hint="eastAsia"/>
        </w:rPr>
      </w:pPr>
    </w:p>
    <w:p>
      <w:pPr>
        <w:widowControl/>
        <w:spacing w:after="156" w:afterLines="50"/>
        <w:rPr>
          <w:rFonts w:hint="eastAsia" w:ascii="宋体" w:hAnsi="宋体"/>
          <w:b/>
          <w:sz w:val="24"/>
        </w:rPr>
      </w:pPr>
    </w:p>
    <w:p>
      <w:pPr>
        <w:widowControl/>
        <w:spacing w:after="156" w:afterLines="50"/>
        <w:rPr>
          <w:rFonts w:hint="eastAsia" w:ascii="宋体" w:hAnsi="宋体"/>
          <w:b/>
          <w:sz w:val="24"/>
        </w:rPr>
      </w:pPr>
    </w:p>
    <w:p>
      <w:pPr>
        <w:widowControl/>
        <w:spacing w:after="156" w:afterLines="50"/>
        <w:rPr>
          <w:rFonts w:hint="eastAsia" w:ascii="宋体" w:hAnsi="宋体"/>
          <w:b/>
          <w:sz w:val="24"/>
        </w:rPr>
      </w:pPr>
    </w:p>
    <w:p>
      <w:pPr>
        <w:widowControl/>
        <w:spacing w:after="156" w:afterLines="50"/>
        <w:rPr>
          <w:rFonts w:hint="eastAsia" w:ascii="宋体" w:hAnsi="宋体"/>
          <w:b/>
          <w:sz w:val="24"/>
        </w:rPr>
      </w:pPr>
      <w:r>
        <w:rPr>
          <w:rFonts w:hint="eastAsia" w:ascii="宋体" w:hAnsi="宋体"/>
          <w:b/>
          <w:sz w:val="24"/>
        </w:rPr>
        <w:t>三、</w:t>
      </w:r>
      <w:r>
        <w:rPr>
          <w:rFonts w:hint="eastAsia" w:ascii="宋体" w:hAnsi="宋体"/>
          <w:b/>
          <w:color w:val="000000"/>
          <w:sz w:val="24"/>
        </w:rPr>
        <w:t>主要产品（项目）技术情况和市场前景</w:t>
      </w:r>
    </w:p>
    <w:tbl>
      <w:tblPr>
        <w:tblStyle w:val="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97"/>
        <w:gridCol w:w="1486"/>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noWrap w:val="0"/>
            <w:vAlign w:val="center"/>
          </w:tcPr>
          <w:p>
            <w:pPr>
              <w:spacing w:line="480" w:lineRule="exact"/>
              <w:jc w:val="center"/>
              <w:rPr>
                <w:rFonts w:hint="eastAsia"/>
                <w:b/>
                <w:szCs w:val="21"/>
              </w:rPr>
            </w:pPr>
            <w:r>
              <w:rPr>
                <w:rFonts w:hint="eastAsia"/>
                <w:b/>
                <w:szCs w:val="21"/>
              </w:rPr>
              <w:t>产品名称</w:t>
            </w:r>
          </w:p>
        </w:tc>
        <w:tc>
          <w:tcPr>
            <w:tcW w:w="7380" w:type="dxa"/>
            <w:gridSpan w:val="3"/>
            <w:noWrap w:val="0"/>
            <w:vAlign w:val="center"/>
          </w:tcPr>
          <w:p>
            <w:pPr>
              <w:spacing w:line="48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tcBorders>
              <w:bottom w:val="single" w:color="auto" w:sz="4" w:space="0"/>
            </w:tcBorders>
            <w:noWrap w:val="0"/>
            <w:vAlign w:val="center"/>
          </w:tcPr>
          <w:p>
            <w:pPr>
              <w:spacing w:line="480" w:lineRule="exact"/>
              <w:jc w:val="center"/>
              <w:rPr>
                <w:rFonts w:hint="eastAsia"/>
                <w:b/>
                <w:szCs w:val="21"/>
              </w:rPr>
            </w:pPr>
            <w:r>
              <w:rPr>
                <w:rFonts w:hint="eastAsia"/>
                <w:b/>
                <w:szCs w:val="21"/>
              </w:rPr>
              <w:t>技术领域</w:t>
            </w:r>
          </w:p>
        </w:tc>
        <w:tc>
          <w:tcPr>
            <w:tcW w:w="2397" w:type="dxa"/>
            <w:tcBorders>
              <w:bottom w:val="single" w:color="auto" w:sz="4" w:space="0"/>
            </w:tcBorders>
            <w:noWrap w:val="0"/>
            <w:vAlign w:val="center"/>
          </w:tcPr>
          <w:p>
            <w:pPr>
              <w:spacing w:line="480" w:lineRule="exact"/>
              <w:rPr>
                <w:rFonts w:hint="eastAsia"/>
                <w:szCs w:val="21"/>
              </w:rPr>
            </w:pPr>
            <w:r>
              <w:rPr>
                <w:rFonts w:hint="eastAsia"/>
                <w:szCs w:val="21"/>
                <w:bdr w:val="single" w:color="auto" w:sz="4" w:space="0"/>
              </w:rPr>
              <w:t xml:space="preserve">   </w:t>
            </w:r>
            <w:r>
              <w:rPr>
                <w:rFonts w:hint="eastAsia"/>
                <w:szCs w:val="21"/>
              </w:rPr>
              <w:t xml:space="preserve"> </w:t>
            </w:r>
          </w:p>
        </w:tc>
        <w:tc>
          <w:tcPr>
            <w:tcW w:w="1486" w:type="dxa"/>
            <w:tcBorders>
              <w:bottom w:val="single" w:color="auto" w:sz="4" w:space="0"/>
            </w:tcBorders>
            <w:noWrap w:val="0"/>
            <w:vAlign w:val="center"/>
          </w:tcPr>
          <w:p>
            <w:pPr>
              <w:spacing w:line="480" w:lineRule="exact"/>
              <w:jc w:val="center"/>
              <w:rPr>
                <w:rFonts w:hint="eastAsia"/>
                <w:b/>
                <w:szCs w:val="21"/>
              </w:rPr>
            </w:pPr>
            <w:r>
              <w:rPr>
                <w:rFonts w:hint="eastAsia"/>
                <w:b/>
                <w:szCs w:val="21"/>
              </w:rPr>
              <w:t>是否出口</w:t>
            </w:r>
          </w:p>
        </w:tc>
        <w:tc>
          <w:tcPr>
            <w:tcW w:w="3497" w:type="dxa"/>
            <w:tcBorders>
              <w:bottom w:val="single" w:color="auto" w:sz="4" w:space="0"/>
            </w:tcBorders>
            <w:noWrap w:val="0"/>
            <w:vAlign w:val="center"/>
          </w:tcPr>
          <w:p>
            <w:pPr>
              <w:spacing w:line="480" w:lineRule="exact"/>
              <w:rPr>
                <w:rFonts w:hint="eastAsia"/>
                <w:szCs w:val="21"/>
              </w:rPr>
            </w:pPr>
            <w:r>
              <w:rPr>
                <w:rFonts w:hint="eastAsia"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noWrap w:val="0"/>
            <w:vAlign w:val="center"/>
          </w:tcPr>
          <w:p>
            <w:pPr>
              <w:spacing w:line="480" w:lineRule="exact"/>
              <w:jc w:val="center"/>
              <w:rPr>
                <w:rFonts w:hint="eastAsia"/>
                <w:b/>
                <w:szCs w:val="21"/>
              </w:rPr>
            </w:pPr>
            <w:r>
              <w:rPr>
                <w:rFonts w:hint="eastAsia"/>
                <w:b/>
                <w:szCs w:val="21"/>
              </w:rPr>
              <w:t>技术来源</w:t>
            </w:r>
          </w:p>
        </w:tc>
        <w:tc>
          <w:tcPr>
            <w:tcW w:w="7380" w:type="dxa"/>
            <w:gridSpan w:val="3"/>
            <w:noWrap w:val="0"/>
            <w:vAlign w:val="center"/>
          </w:tcPr>
          <w:p>
            <w:pPr>
              <w:spacing w:line="480" w:lineRule="exact"/>
              <w:rPr>
                <w:rFonts w:hint="eastAsia" w:ascii="宋体"/>
                <w:szCs w:val="21"/>
              </w:rPr>
            </w:pPr>
            <w:r>
              <w:rPr>
                <w:rFonts w:hint="eastAsia" w:hAnsi="宋体"/>
                <w:szCs w:val="21"/>
              </w:rPr>
              <w:t>□</w:t>
            </w:r>
            <w:r>
              <w:rPr>
                <w:rFonts w:hint="eastAsia" w:ascii="宋体"/>
                <w:szCs w:val="21"/>
              </w:rPr>
              <w:t>自有技术</w:t>
            </w:r>
            <w:r>
              <w:rPr>
                <w:rFonts w:hint="eastAsia" w:hAnsi="宋体"/>
                <w:szCs w:val="21"/>
              </w:rPr>
              <w:t xml:space="preserve"> □</w:t>
            </w:r>
            <w:r>
              <w:rPr>
                <w:rFonts w:hint="eastAsia" w:ascii="宋体"/>
                <w:szCs w:val="21"/>
              </w:rPr>
              <w:t>产学研合作开发技术</w:t>
            </w:r>
            <w:r>
              <w:rPr>
                <w:rFonts w:hint="eastAsia" w:hAnsi="宋体"/>
                <w:szCs w:val="21"/>
              </w:rPr>
              <w:t xml:space="preserve"> □</w:t>
            </w:r>
            <w:r>
              <w:rPr>
                <w:rFonts w:hint="eastAsia" w:ascii="宋体"/>
                <w:szCs w:val="21"/>
              </w:rPr>
              <w:t xml:space="preserve">国内其他单位技术 </w:t>
            </w:r>
            <w:r>
              <w:rPr>
                <w:rFonts w:ascii="宋体"/>
                <w:szCs w:val="21"/>
              </w:rPr>
              <w:t xml:space="preserve"> </w:t>
            </w:r>
          </w:p>
          <w:p>
            <w:pPr>
              <w:spacing w:line="480" w:lineRule="exact"/>
              <w:rPr>
                <w:rFonts w:hint="eastAsia"/>
                <w:szCs w:val="21"/>
                <w:bdr w:val="single" w:color="auto" w:sz="4" w:space="0"/>
              </w:rPr>
            </w:pPr>
            <w:r>
              <w:rPr>
                <w:rFonts w:hint="eastAsia" w:hAnsi="宋体"/>
                <w:szCs w:val="21"/>
              </w:rPr>
              <w:t>□</w:t>
            </w:r>
            <w:r>
              <w:rPr>
                <w:rFonts w:hint="eastAsia" w:ascii="宋体"/>
                <w:szCs w:val="21"/>
              </w:rPr>
              <w:t>引进技术本企业消化创新</w:t>
            </w:r>
            <w:r>
              <w:rPr>
                <w:rFonts w:ascii="宋体"/>
                <w:szCs w:val="21"/>
              </w:rPr>
              <w:t xml:space="preserve">  </w:t>
            </w:r>
            <w:r>
              <w:rPr>
                <w:rFonts w:hint="eastAsia" w:hAnsi="宋体"/>
                <w:szCs w:val="21"/>
              </w:rPr>
              <w:t>□</w:t>
            </w:r>
            <w:r>
              <w:rPr>
                <w:rFonts w:hint="eastAsia" w:ascii="宋体"/>
                <w:szCs w:val="21"/>
              </w:rPr>
              <w:t>国外技术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800" w:type="dxa"/>
            <w:tcBorders>
              <w:top w:val="nil"/>
              <w:left w:val="single" w:color="auto" w:sz="4" w:space="0"/>
              <w:right w:val="single" w:color="auto" w:sz="4" w:space="0"/>
            </w:tcBorders>
            <w:shd w:val="clear" w:color="auto" w:fill="auto"/>
            <w:noWrap/>
            <w:vAlign w:val="center"/>
          </w:tcPr>
          <w:p>
            <w:pPr>
              <w:spacing w:line="480" w:lineRule="exact"/>
              <w:jc w:val="center"/>
              <w:rPr>
                <w:b/>
                <w:szCs w:val="21"/>
              </w:rPr>
            </w:pPr>
            <w:r>
              <w:rPr>
                <w:rFonts w:hint="eastAsia"/>
                <w:b/>
                <w:szCs w:val="21"/>
              </w:rPr>
              <w:t>所处研发阶段</w:t>
            </w:r>
          </w:p>
        </w:tc>
        <w:tc>
          <w:tcPr>
            <w:tcW w:w="7380"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hAnsi="宋体"/>
                <w:szCs w:val="21"/>
              </w:rPr>
              <w:t>□研发阶段 □中试阶段 □批量生产    □产业化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noWrap w:val="0"/>
            <w:vAlign w:val="center"/>
          </w:tcPr>
          <w:p>
            <w:pPr>
              <w:spacing w:line="480" w:lineRule="exact"/>
              <w:jc w:val="center"/>
              <w:rPr>
                <w:rFonts w:hint="eastAsia"/>
                <w:b/>
                <w:szCs w:val="21"/>
              </w:rPr>
            </w:pPr>
            <w:r>
              <w:rPr>
                <w:rFonts w:hint="eastAsia"/>
                <w:b/>
                <w:szCs w:val="21"/>
              </w:rPr>
              <w:t>技术水平</w:t>
            </w:r>
          </w:p>
        </w:tc>
        <w:tc>
          <w:tcPr>
            <w:tcW w:w="7380" w:type="dxa"/>
            <w:gridSpan w:val="3"/>
            <w:noWrap w:val="0"/>
            <w:vAlign w:val="center"/>
          </w:tcPr>
          <w:p>
            <w:pPr>
              <w:spacing w:line="480" w:lineRule="exact"/>
              <w:rPr>
                <w:rFonts w:hint="eastAsia"/>
                <w:szCs w:val="21"/>
              </w:rPr>
            </w:pPr>
            <w:r>
              <w:rPr>
                <w:rFonts w:hint="eastAsia"/>
                <w:szCs w:val="21"/>
              </w:rPr>
              <w:t xml:space="preserve"> </w:t>
            </w:r>
            <w:r>
              <w:rPr>
                <w:rFonts w:hint="eastAsia" w:hAnsi="宋体"/>
                <w:szCs w:val="21"/>
              </w:rPr>
              <w:t>□</w:t>
            </w:r>
            <w:r>
              <w:rPr>
                <w:rFonts w:hint="eastAsia"/>
                <w:szCs w:val="21"/>
              </w:rPr>
              <w:t xml:space="preserve">国际先进 </w:t>
            </w:r>
            <w:r>
              <w:rPr>
                <w:rFonts w:hint="eastAsia" w:hAnsi="宋体"/>
                <w:szCs w:val="21"/>
              </w:rPr>
              <w:t>□</w:t>
            </w:r>
            <w:r>
              <w:rPr>
                <w:rFonts w:hint="eastAsia"/>
                <w:szCs w:val="21"/>
              </w:rPr>
              <w:t xml:space="preserve">国内领先 </w:t>
            </w:r>
            <w:r>
              <w:rPr>
                <w:rFonts w:hint="eastAsia" w:hAnsi="宋体"/>
                <w:szCs w:val="21"/>
              </w:rPr>
              <w:t>□</w:t>
            </w:r>
            <w:r>
              <w:rPr>
                <w:rFonts w:hint="eastAsia"/>
                <w:szCs w:val="21"/>
              </w:rPr>
              <w:t xml:space="preserve">国内先进 </w:t>
            </w:r>
            <w:r>
              <w:rPr>
                <w:rFonts w:hint="eastAsia" w:hAnsi="宋体"/>
                <w:szCs w:val="21"/>
              </w:rPr>
              <w:t>□</w:t>
            </w:r>
            <w:r>
              <w:rPr>
                <w:rFonts w:hint="eastAsia"/>
                <w:szCs w:val="21"/>
              </w:rPr>
              <w:t xml:space="preserve">省内领先  </w:t>
            </w:r>
            <w:r>
              <w:rPr>
                <w:rFonts w:hint="eastAsia" w:hAnsi="宋体"/>
                <w:szCs w:val="21"/>
              </w:rPr>
              <w:t>□</w:t>
            </w:r>
            <w:r>
              <w:rPr>
                <w:rFonts w:hint="eastAsia"/>
                <w:szCs w:val="21"/>
              </w:rPr>
              <w:t>未鉴定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800" w:type="dxa"/>
            <w:noWrap w:val="0"/>
            <w:vAlign w:val="center"/>
          </w:tcPr>
          <w:p>
            <w:pPr>
              <w:spacing w:line="360" w:lineRule="auto"/>
              <w:jc w:val="center"/>
              <w:rPr>
                <w:rFonts w:hint="eastAsia"/>
                <w:b/>
                <w:szCs w:val="21"/>
              </w:rPr>
            </w:pPr>
            <w:r>
              <w:rPr>
                <w:rFonts w:hint="eastAsia"/>
                <w:b/>
                <w:szCs w:val="21"/>
              </w:rPr>
              <w:t>与产品相关的专利（软件著作权）情况</w:t>
            </w:r>
          </w:p>
        </w:tc>
        <w:tc>
          <w:tcPr>
            <w:tcW w:w="7380" w:type="dxa"/>
            <w:gridSpan w:val="3"/>
            <w:noWrap w:val="0"/>
            <w:vAlign w:val="center"/>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800" w:type="dxa"/>
            <w:noWrap w:val="0"/>
            <w:vAlign w:val="center"/>
          </w:tcPr>
          <w:p>
            <w:pPr>
              <w:spacing w:line="360" w:lineRule="auto"/>
              <w:jc w:val="center"/>
              <w:rPr>
                <w:rFonts w:hint="eastAsia"/>
                <w:b/>
                <w:szCs w:val="21"/>
              </w:rPr>
            </w:pPr>
            <w:r>
              <w:rPr>
                <w:rFonts w:hint="eastAsia"/>
                <w:b/>
                <w:szCs w:val="21"/>
              </w:rPr>
              <w:t>产品功能及</w:t>
            </w:r>
          </w:p>
          <w:p>
            <w:pPr>
              <w:spacing w:line="360" w:lineRule="auto"/>
              <w:jc w:val="center"/>
              <w:rPr>
                <w:rFonts w:hint="eastAsia"/>
                <w:b/>
                <w:szCs w:val="21"/>
              </w:rPr>
            </w:pPr>
            <w:r>
              <w:rPr>
                <w:rFonts w:hint="eastAsia"/>
                <w:b/>
                <w:szCs w:val="21"/>
              </w:rPr>
              <w:t>应用领域</w:t>
            </w:r>
          </w:p>
        </w:tc>
        <w:tc>
          <w:tcPr>
            <w:tcW w:w="7380" w:type="dxa"/>
            <w:gridSpan w:val="3"/>
            <w:noWrap w:val="0"/>
            <w:vAlign w:val="center"/>
          </w:tcPr>
          <w:p>
            <w:pPr>
              <w:spacing w:line="360" w:lineRule="auto"/>
              <w:rPr>
                <w:rFonts w:hint="eastAsia"/>
                <w:szCs w:val="21"/>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800" w:type="dxa"/>
            <w:noWrap w:val="0"/>
            <w:vAlign w:val="center"/>
          </w:tcPr>
          <w:p>
            <w:pPr>
              <w:spacing w:line="360" w:lineRule="auto"/>
              <w:jc w:val="center"/>
              <w:rPr>
                <w:rFonts w:hint="eastAsia"/>
                <w:b/>
                <w:szCs w:val="21"/>
              </w:rPr>
            </w:pPr>
            <w:r>
              <w:rPr>
                <w:rFonts w:hint="eastAsia"/>
                <w:b/>
                <w:szCs w:val="21"/>
              </w:rPr>
              <w:t>主要技术指标</w:t>
            </w:r>
          </w:p>
          <w:p>
            <w:pPr>
              <w:spacing w:line="360" w:lineRule="auto"/>
              <w:jc w:val="center"/>
              <w:rPr>
                <w:rFonts w:hint="eastAsia"/>
                <w:b/>
                <w:szCs w:val="21"/>
              </w:rPr>
            </w:pPr>
          </w:p>
        </w:tc>
        <w:tc>
          <w:tcPr>
            <w:tcW w:w="7380" w:type="dxa"/>
            <w:gridSpan w:val="3"/>
            <w:noWrap w:val="0"/>
            <w:vAlign w:val="center"/>
          </w:tcPr>
          <w:p>
            <w:pPr>
              <w:spacing w:line="360" w:lineRule="auto"/>
              <w:rPr>
                <w:rFonts w:hint="eastAsia"/>
                <w:szCs w:val="21"/>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800" w:type="dxa"/>
            <w:noWrap w:val="0"/>
            <w:vAlign w:val="center"/>
          </w:tcPr>
          <w:p>
            <w:pPr>
              <w:spacing w:line="360" w:lineRule="auto"/>
              <w:jc w:val="center"/>
              <w:rPr>
                <w:rFonts w:hint="eastAsia"/>
                <w:b/>
                <w:szCs w:val="21"/>
              </w:rPr>
            </w:pPr>
            <w:r>
              <w:rPr>
                <w:rFonts w:hint="eastAsia"/>
                <w:b/>
                <w:szCs w:val="21"/>
              </w:rPr>
              <w:t>市场前景</w:t>
            </w:r>
          </w:p>
          <w:p>
            <w:pPr>
              <w:spacing w:line="360" w:lineRule="auto"/>
              <w:jc w:val="center"/>
              <w:rPr>
                <w:rFonts w:hint="eastAsia"/>
                <w:b/>
                <w:szCs w:val="21"/>
              </w:rPr>
            </w:pPr>
          </w:p>
        </w:tc>
        <w:tc>
          <w:tcPr>
            <w:tcW w:w="7380" w:type="dxa"/>
            <w:gridSpan w:val="3"/>
            <w:noWrap w:val="0"/>
            <w:vAlign w:val="center"/>
          </w:tcPr>
          <w:p>
            <w:pPr>
              <w:spacing w:line="360" w:lineRule="auto"/>
              <w:rPr>
                <w:rFonts w:hint="eastAsia"/>
                <w:szCs w:val="21"/>
                <w:bdr w:val="single" w:color="auto" w:sz="4" w:space="0"/>
              </w:rPr>
            </w:pPr>
          </w:p>
        </w:tc>
      </w:tr>
    </w:tbl>
    <w:p>
      <w:pPr>
        <w:spacing w:line="360" w:lineRule="auto"/>
        <w:rPr>
          <w:rFonts w:hint="eastAsia"/>
          <w:szCs w:val="21"/>
        </w:rPr>
      </w:pPr>
      <w:r>
        <w:rPr>
          <w:rFonts w:hint="eastAsia"/>
        </w:rPr>
        <w:t>注</w:t>
      </w:r>
      <w:r>
        <w:rPr>
          <w:rFonts w:hint="eastAsia"/>
          <w:szCs w:val="21"/>
        </w:rPr>
        <w:t xml:space="preserve">：1. </w:t>
      </w:r>
      <w:r>
        <w:rPr>
          <w:rFonts w:hint="eastAsia"/>
        </w:rPr>
        <w:t>技术水平须附鉴定证书复印件</w:t>
      </w:r>
    </w:p>
    <w:p>
      <w:pPr>
        <w:spacing w:line="360" w:lineRule="auto"/>
        <w:ind w:firstLine="420" w:firstLineChars="200"/>
        <w:rPr>
          <w:rFonts w:hint="eastAsia"/>
          <w:szCs w:val="21"/>
        </w:rPr>
      </w:pPr>
      <w:r>
        <w:rPr>
          <w:rFonts w:hint="eastAsia"/>
          <w:szCs w:val="21"/>
        </w:rPr>
        <w:t>2. 与产品相关的专利和软件著作权须附证书复印件；</w:t>
      </w:r>
    </w:p>
    <w:p>
      <w:pPr>
        <w:spacing w:line="360" w:lineRule="auto"/>
        <w:ind w:firstLine="420" w:firstLineChars="200"/>
        <w:rPr>
          <w:rFonts w:hint="eastAsia"/>
          <w:szCs w:val="21"/>
        </w:rPr>
      </w:pPr>
      <w:r>
        <w:rPr>
          <w:rFonts w:hint="eastAsia"/>
          <w:szCs w:val="21"/>
        </w:rPr>
        <w:t>3．市场前景主要描述产品市场需求程度、市场竞争优势。</w:t>
      </w:r>
    </w:p>
    <w:p>
      <w:pPr>
        <w:widowControl/>
        <w:spacing w:after="156" w:afterLines="50"/>
        <w:rPr>
          <w:rFonts w:hint="eastAsia" w:ascii="宋体" w:hAnsi="宋体"/>
          <w:b/>
          <w:color w:val="000000"/>
          <w:sz w:val="24"/>
        </w:rPr>
      </w:pPr>
    </w:p>
    <w:p>
      <w:pPr>
        <w:widowControl/>
        <w:spacing w:after="156" w:afterLines="50"/>
        <w:rPr>
          <w:rFonts w:hint="eastAsia" w:ascii="宋体" w:hAnsi="宋体"/>
          <w:b/>
          <w:color w:val="000000"/>
          <w:sz w:val="24"/>
        </w:rPr>
      </w:pPr>
    </w:p>
    <w:p>
      <w:pPr>
        <w:widowControl/>
        <w:spacing w:after="156" w:afterLines="50"/>
        <w:rPr>
          <w:rFonts w:hint="eastAsia" w:ascii="宋体" w:hAnsi="宋体"/>
          <w:b/>
          <w:color w:val="000000"/>
          <w:sz w:val="24"/>
        </w:rPr>
      </w:pPr>
    </w:p>
    <w:p>
      <w:pPr>
        <w:widowControl/>
        <w:spacing w:after="156" w:afterLines="50"/>
        <w:rPr>
          <w:rFonts w:hint="eastAsia" w:ascii="宋体" w:hAnsi="宋体"/>
          <w:b/>
          <w:color w:val="000000"/>
          <w:sz w:val="24"/>
        </w:rPr>
      </w:pPr>
    </w:p>
    <w:p>
      <w:pPr>
        <w:widowControl/>
        <w:spacing w:after="156" w:afterLines="50"/>
        <w:rPr>
          <w:rFonts w:hint="eastAsia" w:ascii="宋体" w:hAnsi="宋体"/>
          <w:b/>
          <w:color w:val="000000"/>
          <w:sz w:val="24"/>
        </w:rPr>
      </w:pPr>
    </w:p>
    <w:p>
      <w:pPr>
        <w:widowControl/>
        <w:spacing w:after="156" w:afterLines="50"/>
        <w:rPr>
          <w:rFonts w:hint="eastAsia" w:ascii="宋体" w:hAnsi="宋体"/>
          <w:b/>
          <w:color w:val="000000"/>
          <w:sz w:val="24"/>
        </w:rPr>
      </w:pPr>
    </w:p>
    <w:p>
      <w:pPr>
        <w:widowControl/>
        <w:spacing w:after="156" w:afterLines="50"/>
        <w:rPr>
          <w:rFonts w:hint="eastAsia" w:ascii="宋体" w:hAnsi="宋体"/>
          <w:b/>
          <w:color w:val="000000"/>
          <w:sz w:val="24"/>
        </w:rPr>
      </w:pPr>
      <w:r>
        <w:rPr>
          <w:rFonts w:hint="eastAsia" w:ascii="宋体" w:hAnsi="宋体"/>
          <w:b/>
          <w:color w:val="000000"/>
          <w:sz w:val="24"/>
        </w:rPr>
        <w:t>四、在研项目的技术情况和市场前景</w:t>
      </w:r>
    </w:p>
    <w:tbl>
      <w:tblPr>
        <w:tblStyle w:val="3"/>
        <w:tblW w:w="905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836"/>
        <w:gridCol w:w="14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center"/>
          </w:tcPr>
          <w:p>
            <w:pPr>
              <w:spacing w:line="480" w:lineRule="exact"/>
              <w:jc w:val="center"/>
              <w:rPr>
                <w:rFonts w:hint="eastAsia"/>
                <w:b/>
                <w:szCs w:val="21"/>
              </w:rPr>
            </w:pPr>
            <w:r>
              <w:rPr>
                <w:rFonts w:hint="eastAsia"/>
                <w:b/>
                <w:szCs w:val="21"/>
              </w:rPr>
              <w:t>项目名称</w:t>
            </w:r>
          </w:p>
        </w:tc>
        <w:tc>
          <w:tcPr>
            <w:tcW w:w="7796" w:type="dxa"/>
            <w:gridSpan w:val="3"/>
            <w:noWrap w:val="0"/>
            <w:vAlign w:val="top"/>
          </w:tcPr>
          <w:p>
            <w:pPr>
              <w:spacing w:line="48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bottom w:val="single" w:color="auto" w:sz="4" w:space="0"/>
            </w:tcBorders>
            <w:noWrap w:val="0"/>
            <w:vAlign w:val="center"/>
          </w:tcPr>
          <w:p>
            <w:pPr>
              <w:spacing w:line="480" w:lineRule="exact"/>
              <w:jc w:val="center"/>
              <w:rPr>
                <w:rFonts w:hint="eastAsia"/>
                <w:b/>
                <w:szCs w:val="21"/>
              </w:rPr>
            </w:pPr>
            <w:r>
              <w:rPr>
                <w:rFonts w:hint="eastAsia"/>
                <w:b/>
                <w:szCs w:val="21"/>
              </w:rPr>
              <w:t>技术领域</w:t>
            </w:r>
          </w:p>
        </w:tc>
        <w:tc>
          <w:tcPr>
            <w:tcW w:w="3836" w:type="dxa"/>
            <w:tcBorders>
              <w:bottom w:val="single" w:color="auto" w:sz="4" w:space="0"/>
            </w:tcBorders>
            <w:noWrap w:val="0"/>
            <w:vAlign w:val="top"/>
          </w:tcPr>
          <w:p>
            <w:pPr>
              <w:spacing w:line="480" w:lineRule="exact"/>
              <w:jc w:val="left"/>
              <w:rPr>
                <w:rFonts w:hint="eastAsia"/>
                <w:szCs w:val="21"/>
              </w:rPr>
            </w:pPr>
            <w:r>
              <w:rPr>
                <w:rFonts w:hint="eastAsia"/>
                <w:szCs w:val="21"/>
                <w:bdr w:val="single" w:color="auto" w:sz="4" w:space="0"/>
              </w:rPr>
              <w:t xml:space="preserve">   </w:t>
            </w:r>
            <w:r>
              <w:rPr>
                <w:rFonts w:hint="eastAsia"/>
                <w:szCs w:val="21"/>
              </w:rPr>
              <w:t xml:space="preserve"> </w:t>
            </w:r>
          </w:p>
        </w:tc>
        <w:tc>
          <w:tcPr>
            <w:tcW w:w="1440" w:type="dxa"/>
            <w:tcBorders>
              <w:bottom w:val="single" w:color="auto" w:sz="4" w:space="0"/>
            </w:tcBorders>
            <w:noWrap w:val="0"/>
            <w:vAlign w:val="top"/>
          </w:tcPr>
          <w:p>
            <w:pPr>
              <w:spacing w:line="480" w:lineRule="exact"/>
              <w:jc w:val="center"/>
              <w:rPr>
                <w:rFonts w:hint="eastAsia"/>
                <w:b/>
                <w:szCs w:val="21"/>
              </w:rPr>
            </w:pPr>
            <w:r>
              <w:rPr>
                <w:rFonts w:hint="eastAsia"/>
                <w:b/>
                <w:szCs w:val="21"/>
              </w:rPr>
              <w:t>研发投入</w:t>
            </w:r>
          </w:p>
        </w:tc>
        <w:tc>
          <w:tcPr>
            <w:tcW w:w="2520" w:type="dxa"/>
            <w:tcBorders>
              <w:bottom w:val="single" w:color="auto" w:sz="4" w:space="0"/>
            </w:tcBorders>
            <w:noWrap w:val="0"/>
            <w:vAlign w:val="top"/>
          </w:tcPr>
          <w:p>
            <w:pPr>
              <w:spacing w:line="480" w:lineRule="exact"/>
              <w:jc w:val="left"/>
              <w:rPr>
                <w:rFonts w:hint="eastAsia"/>
                <w:szCs w:val="21"/>
              </w:rPr>
            </w:pPr>
            <w:r>
              <w:rPr>
                <w:rFonts w:hint="eastAsia"/>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top w:val="single" w:color="auto" w:sz="4" w:space="0"/>
              <w:left w:val="single" w:color="auto" w:sz="4" w:space="0"/>
              <w:bottom w:val="nil"/>
            </w:tcBorders>
            <w:noWrap w:val="0"/>
            <w:vAlign w:val="center"/>
          </w:tcPr>
          <w:p>
            <w:pPr>
              <w:spacing w:line="480" w:lineRule="exact"/>
              <w:jc w:val="center"/>
              <w:rPr>
                <w:rFonts w:hint="eastAsia"/>
                <w:b/>
                <w:szCs w:val="21"/>
              </w:rPr>
            </w:pPr>
            <w:r>
              <w:rPr>
                <w:rFonts w:hint="eastAsia"/>
                <w:b/>
                <w:szCs w:val="21"/>
              </w:rPr>
              <w:t>开发形式</w:t>
            </w:r>
          </w:p>
        </w:tc>
        <w:tc>
          <w:tcPr>
            <w:tcW w:w="7796" w:type="dxa"/>
            <w:gridSpan w:val="3"/>
            <w:tcBorders>
              <w:left w:val="nil"/>
            </w:tcBorders>
            <w:noWrap w:val="0"/>
            <w:vAlign w:val="top"/>
          </w:tcPr>
          <w:p>
            <w:pPr>
              <w:spacing w:line="480" w:lineRule="exact"/>
              <w:rPr>
                <w:rFonts w:hint="eastAsia"/>
                <w:szCs w:val="21"/>
              </w:rPr>
            </w:pPr>
            <w:r>
              <w:rPr>
                <w:rFonts w:hint="eastAsia" w:hAnsi="宋体"/>
                <w:szCs w:val="21"/>
              </w:rPr>
              <w:t>□独立开发  □引进消化吸收  □合作开发  □委托开发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center"/>
          </w:tcPr>
          <w:p>
            <w:pPr>
              <w:spacing w:line="480" w:lineRule="exact"/>
              <w:jc w:val="center"/>
              <w:rPr>
                <w:rFonts w:hint="eastAsia"/>
                <w:b/>
                <w:szCs w:val="21"/>
              </w:rPr>
            </w:pPr>
            <w:r>
              <w:rPr>
                <w:rFonts w:hint="eastAsia"/>
                <w:b/>
                <w:szCs w:val="21"/>
              </w:rPr>
              <w:t>技术来源</w:t>
            </w:r>
          </w:p>
        </w:tc>
        <w:tc>
          <w:tcPr>
            <w:tcW w:w="7796" w:type="dxa"/>
            <w:gridSpan w:val="3"/>
            <w:noWrap w:val="0"/>
            <w:vAlign w:val="top"/>
          </w:tcPr>
          <w:p>
            <w:pPr>
              <w:spacing w:line="480" w:lineRule="exact"/>
              <w:rPr>
                <w:rFonts w:hint="eastAsia" w:ascii="宋体"/>
                <w:szCs w:val="21"/>
              </w:rPr>
            </w:pPr>
            <w:r>
              <w:rPr>
                <w:rFonts w:hint="eastAsia" w:hAnsi="宋体"/>
                <w:szCs w:val="21"/>
              </w:rPr>
              <w:t>□</w:t>
            </w:r>
            <w:r>
              <w:rPr>
                <w:rFonts w:hint="eastAsia" w:ascii="宋体"/>
                <w:szCs w:val="21"/>
              </w:rPr>
              <w:t>自有技术</w:t>
            </w:r>
            <w:r>
              <w:rPr>
                <w:rFonts w:hint="eastAsia" w:hAnsi="宋体"/>
                <w:szCs w:val="21"/>
              </w:rPr>
              <w:t xml:space="preserve"> □</w:t>
            </w:r>
            <w:r>
              <w:rPr>
                <w:rFonts w:hint="eastAsia" w:ascii="宋体"/>
                <w:szCs w:val="21"/>
              </w:rPr>
              <w:t>产学研合作开发技术</w:t>
            </w:r>
            <w:r>
              <w:rPr>
                <w:rFonts w:hint="eastAsia" w:hAnsi="宋体"/>
                <w:szCs w:val="21"/>
              </w:rPr>
              <w:t xml:space="preserve"> □</w:t>
            </w:r>
            <w:r>
              <w:rPr>
                <w:rFonts w:hint="eastAsia" w:ascii="宋体"/>
                <w:szCs w:val="21"/>
              </w:rPr>
              <w:t xml:space="preserve">国内其他单位技术 </w:t>
            </w:r>
            <w:r>
              <w:rPr>
                <w:rFonts w:ascii="宋体"/>
                <w:szCs w:val="21"/>
              </w:rPr>
              <w:t xml:space="preserve"> </w:t>
            </w:r>
          </w:p>
          <w:p>
            <w:pPr>
              <w:spacing w:line="480" w:lineRule="exact"/>
              <w:rPr>
                <w:rFonts w:hint="eastAsia"/>
                <w:szCs w:val="21"/>
                <w:bdr w:val="single" w:color="auto" w:sz="4" w:space="0"/>
              </w:rPr>
            </w:pPr>
            <w:r>
              <w:rPr>
                <w:rFonts w:hint="eastAsia" w:hAnsi="宋体"/>
                <w:szCs w:val="21"/>
              </w:rPr>
              <w:t>□</w:t>
            </w:r>
            <w:r>
              <w:rPr>
                <w:rFonts w:hint="eastAsia" w:ascii="宋体"/>
                <w:szCs w:val="21"/>
              </w:rPr>
              <w:t>引进技术本企业消化创新</w:t>
            </w:r>
            <w:r>
              <w:rPr>
                <w:rFonts w:ascii="宋体"/>
                <w:szCs w:val="21"/>
              </w:rPr>
              <w:t xml:space="preserve">  </w:t>
            </w:r>
            <w:r>
              <w:rPr>
                <w:rFonts w:hint="eastAsia" w:hAnsi="宋体"/>
                <w:szCs w:val="21"/>
              </w:rPr>
              <w:t>□</w:t>
            </w:r>
            <w:r>
              <w:rPr>
                <w:rFonts w:hint="eastAsia" w:ascii="宋体"/>
                <w:szCs w:val="21"/>
              </w:rPr>
              <w:t>国外技术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260" w:type="dxa"/>
            <w:tcBorders>
              <w:top w:val="nil"/>
              <w:left w:val="single" w:color="auto" w:sz="4" w:space="0"/>
              <w:right w:val="single" w:color="auto" w:sz="4" w:space="0"/>
            </w:tcBorders>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所处研发阶段</w:t>
            </w:r>
          </w:p>
        </w:tc>
        <w:tc>
          <w:tcPr>
            <w:tcW w:w="7796"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Cs w:val="21"/>
              </w:rPr>
            </w:pPr>
            <w:r>
              <w:rPr>
                <w:rFonts w:hint="eastAsia" w:hAnsi="宋体"/>
                <w:szCs w:val="21"/>
              </w:rPr>
              <w:t>□研发阶段 □中试阶段 □批量生产    □产业化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center"/>
          </w:tcPr>
          <w:p>
            <w:pPr>
              <w:spacing w:line="480" w:lineRule="exact"/>
              <w:jc w:val="center"/>
              <w:rPr>
                <w:rFonts w:hint="eastAsia"/>
                <w:b/>
                <w:szCs w:val="21"/>
              </w:rPr>
            </w:pPr>
            <w:r>
              <w:rPr>
                <w:rFonts w:hint="eastAsia"/>
                <w:b/>
                <w:szCs w:val="21"/>
              </w:rPr>
              <w:t>技术水平</w:t>
            </w:r>
          </w:p>
        </w:tc>
        <w:tc>
          <w:tcPr>
            <w:tcW w:w="7796" w:type="dxa"/>
            <w:gridSpan w:val="3"/>
            <w:noWrap w:val="0"/>
            <w:vAlign w:val="top"/>
          </w:tcPr>
          <w:p>
            <w:pPr>
              <w:spacing w:line="480" w:lineRule="exact"/>
              <w:rPr>
                <w:rFonts w:hint="eastAsia"/>
                <w:szCs w:val="21"/>
              </w:rPr>
            </w:pPr>
            <w:r>
              <w:rPr>
                <w:rFonts w:hint="eastAsia" w:hAnsi="宋体"/>
                <w:szCs w:val="21"/>
              </w:rPr>
              <w:t>□</w:t>
            </w:r>
            <w:r>
              <w:rPr>
                <w:rFonts w:hint="eastAsia"/>
                <w:szCs w:val="21"/>
              </w:rPr>
              <w:t xml:space="preserve">国际领先 </w:t>
            </w:r>
            <w:r>
              <w:rPr>
                <w:rFonts w:hint="eastAsia" w:hAnsi="宋体"/>
                <w:szCs w:val="21"/>
              </w:rPr>
              <w:t>□</w:t>
            </w:r>
            <w:r>
              <w:rPr>
                <w:rFonts w:hint="eastAsia"/>
                <w:szCs w:val="21"/>
              </w:rPr>
              <w:t xml:space="preserve">国际先进 </w:t>
            </w:r>
            <w:r>
              <w:rPr>
                <w:rFonts w:hint="eastAsia" w:hAnsi="宋体"/>
                <w:szCs w:val="21"/>
              </w:rPr>
              <w:t>□</w:t>
            </w:r>
            <w:r>
              <w:rPr>
                <w:rFonts w:hint="eastAsia"/>
                <w:szCs w:val="21"/>
              </w:rPr>
              <w:t xml:space="preserve">国内领先 </w:t>
            </w:r>
            <w:r>
              <w:rPr>
                <w:rFonts w:hint="eastAsia" w:hAnsi="宋体"/>
                <w:szCs w:val="21"/>
              </w:rPr>
              <w:t>□</w:t>
            </w:r>
            <w:r>
              <w:rPr>
                <w:rFonts w:hint="eastAsia"/>
                <w:szCs w:val="21"/>
              </w:rPr>
              <w:t xml:space="preserve">国内先进 </w:t>
            </w:r>
            <w:r>
              <w:rPr>
                <w:rFonts w:hint="eastAsia" w:hAnsi="宋体"/>
                <w:szCs w:val="21"/>
              </w:rPr>
              <w:t>□</w:t>
            </w:r>
            <w:r>
              <w:rPr>
                <w:rFonts w:hint="eastAsia"/>
                <w:szCs w:val="21"/>
              </w:rPr>
              <w:t xml:space="preserve">省内领先  </w:t>
            </w:r>
            <w:r>
              <w:rPr>
                <w:rFonts w:hint="eastAsia" w:hAnsi="宋体"/>
                <w:szCs w:val="21"/>
              </w:rPr>
              <w:t>□</w:t>
            </w:r>
            <w:r>
              <w:rPr>
                <w:rFonts w:hint="eastAsia"/>
                <w:szCs w:val="21"/>
              </w:rPr>
              <w:t>未鉴定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noWrap w:val="0"/>
            <w:vAlign w:val="center"/>
          </w:tcPr>
          <w:p>
            <w:pPr>
              <w:widowControl/>
              <w:jc w:val="center"/>
              <w:rPr>
                <w:rFonts w:hint="eastAsia" w:ascii="宋体" w:hAnsi="宋体"/>
                <w:b/>
                <w:color w:val="FF0000"/>
                <w:szCs w:val="21"/>
              </w:rPr>
            </w:pPr>
            <w:r>
              <w:rPr>
                <w:rFonts w:hint="eastAsia" w:ascii="宋体" w:hAnsi="宋体" w:cs="宋体"/>
                <w:b/>
                <w:kern w:val="0"/>
                <w:szCs w:val="21"/>
              </w:rPr>
              <w:t>与项目相关的专利（软件著作权）情况</w:t>
            </w:r>
          </w:p>
        </w:tc>
        <w:tc>
          <w:tcPr>
            <w:tcW w:w="7796" w:type="dxa"/>
            <w:gridSpan w:val="3"/>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260" w:type="dxa"/>
            <w:noWrap w:val="0"/>
            <w:vAlign w:val="center"/>
          </w:tcPr>
          <w:p>
            <w:pPr>
              <w:spacing w:line="480" w:lineRule="exact"/>
              <w:jc w:val="center"/>
              <w:rPr>
                <w:rFonts w:hint="eastAsia"/>
                <w:b/>
                <w:szCs w:val="21"/>
              </w:rPr>
            </w:pPr>
            <w:r>
              <w:rPr>
                <w:rFonts w:hint="eastAsia"/>
                <w:b/>
                <w:szCs w:val="21"/>
              </w:rPr>
              <w:t>主要技术指标</w:t>
            </w:r>
          </w:p>
        </w:tc>
        <w:tc>
          <w:tcPr>
            <w:tcW w:w="7796" w:type="dxa"/>
            <w:gridSpan w:val="3"/>
            <w:noWrap w:val="0"/>
            <w:vAlign w:val="top"/>
          </w:tcPr>
          <w:p>
            <w:pPr>
              <w:spacing w:line="480" w:lineRule="exact"/>
              <w:rPr>
                <w:rFonts w:hint="eastAsia"/>
                <w:szCs w:val="21"/>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260" w:type="dxa"/>
            <w:noWrap w:val="0"/>
            <w:vAlign w:val="center"/>
          </w:tcPr>
          <w:p>
            <w:pPr>
              <w:spacing w:line="480" w:lineRule="exact"/>
              <w:jc w:val="center"/>
              <w:rPr>
                <w:rFonts w:hint="eastAsia"/>
                <w:b/>
                <w:szCs w:val="21"/>
              </w:rPr>
            </w:pPr>
            <w:r>
              <w:rPr>
                <w:rFonts w:hint="eastAsia"/>
                <w:b/>
                <w:szCs w:val="21"/>
              </w:rPr>
              <w:t>市场前景</w:t>
            </w:r>
          </w:p>
        </w:tc>
        <w:tc>
          <w:tcPr>
            <w:tcW w:w="7796" w:type="dxa"/>
            <w:gridSpan w:val="3"/>
            <w:noWrap w:val="0"/>
            <w:vAlign w:val="top"/>
          </w:tcPr>
          <w:p>
            <w:pPr>
              <w:spacing w:line="480" w:lineRule="exact"/>
              <w:rPr>
                <w:rFonts w:hint="eastAsia"/>
                <w:szCs w:val="21"/>
                <w:bdr w:val="single" w:color="auto" w:sz="4" w:space="0"/>
              </w:rPr>
            </w:pPr>
          </w:p>
          <w:p>
            <w:pPr>
              <w:spacing w:line="480" w:lineRule="exact"/>
              <w:rPr>
                <w:rFonts w:hint="eastAsia"/>
                <w:szCs w:val="21"/>
                <w:bdr w:val="single" w:color="auto" w:sz="4" w:space="0"/>
              </w:rPr>
            </w:pPr>
          </w:p>
          <w:p>
            <w:pPr>
              <w:spacing w:line="480" w:lineRule="exact"/>
              <w:rPr>
                <w:rFonts w:hint="eastAsia"/>
                <w:szCs w:val="21"/>
                <w:bdr w:val="single" w:color="auto" w:sz="4" w:space="0"/>
              </w:rPr>
            </w:pPr>
          </w:p>
          <w:p>
            <w:pPr>
              <w:spacing w:line="480" w:lineRule="exact"/>
              <w:rPr>
                <w:rFonts w:hint="eastAsia"/>
                <w:szCs w:val="21"/>
                <w:bdr w:val="single" w:color="auto" w:sz="4" w:space="0"/>
              </w:rPr>
            </w:pPr>
          </w:p>
          <w:p>
            <w:pPr>
              <w:spacing w:line="480" w:lineRule="exact"/>
              <w:rPr>
                <w:rFonts w:hint="eastAsia"/>
                <w:szCs w:val="21"/>
                <w:bdr w:val="single" w:color="auto" w:sz="4" w:space="0"/>
              </w:rPr>
            </w:pPr>
          </w:p>
          <w:p>
            <w:pPr>
              <w:spacing w:line="480" w:lineRule="exact"/>
              <w:rPr>
                <w:rFonts w:hint="eastAsia"/>
                <w:szCs w:val="21"/>
                <w:bdr w:val="single" w:color="auto" w:sz="4" w:space="0"/>
              </w:rPr>
            </w:pPr>
          </w:p>
        </w:tc>
      </w:tr>
    </w:tbl>
    <w:p>
      <w:pPr>
        <w:widowControl/>
        <w:spacing w:before="156" w:beforeLines="50"/>
        <w:rPr>
          <w:rFonts w:hint="eastAsia"/>
        </w:rPr>
      </w:pPr>
      <w:r>
        <w:rPr>
          <w:rFonts w:hint="eastAsia"/>
        </w:rPr>
        <w:t>注：1.技术水平须附鉴定证书复印件；</w:t>
      </w:r>
    </w:p>
    <w:p>
      <w:pPr>
        <w:widowControl/>
        <w:spacing w:before="156" w:beforeLines="50"/>
        <w:ind w:firstLine="420" w:firstLineChars="200"/>
        <w:rPr>
          <w:rFonts w:hint="eastAsia"/>
        </w:rPr>
      </w:pPr>
      <w:r>
        <w:rPr>
          <w:rFonts w:hint="eastAsia"/>
        </w:rPr>
        <w:t>2.与项目相关的专利及软件著作权需附证书复印件；</w:t>
      </w:r>
    </w:p>
    <w:p>
      <w:pPr>
        <w:widowControl/>
        <w:spacing w:before="156" w:beforeLines="50"/>
        <w:ind w:firstLine="420" w:firstLineChars="200"/>
        <w:rPr>
          <w:rFonts w:hint="eastAsia"/>
        </w:rPr>
      </w:pPr>
      <w:r>
        <w:rPr>
          <w:rFonts w:hint="eastAsia"/>
        </w:rPr>
        <w:t>3.市场前景主要描述该项目的市场需求程度、未来实现产业化的可能性。</w:t>
      </w:r>
    </w:p>
    <w:p>
      <w:pPr>
        <w:widowControl/>
        <w:rPr>
          <w:rFonts w:hint="eastAsia"/>
        </w:rPr>
      </w:pPr>
    </w:p>
    <w:p>
      <w:pPr>
        <w:spacing w:after="156" w:afterLines="50"/>
        <w:rPr>
          <w:rFonts w:hint="eastAsia" w:ascii="宋体" w:hAnsi="宋体"/>
          <w:b/>
          <w:sz w:val="24"/>
        </w:rPr>
      </w:pPr>
    </w:p>
    <w:p>
      <w:pPr>
        <w:spacing w:after="156" w:afterLines="50"/>
        <w:rPr>
          <w:rFonts w:hint="eastAsia" w:ascii="宋体" w:hAnsi="宋体"/>
          <w:b/>
          <w:sz w:val="24"/>
        </w:rPr>
      </w:pPr>
    </w:p>
    <w:p>
      <w:pPr>
        <w:spacing w:after="156" w:afterLines="50"/>
        <w:rPr>
          <w:rFonts w:hint="eastAsia" w:ascii="宋体" w:hAnsi="宋体"/>
          <w:b/>
          <w:sz w:val="24"/>
        </w:rPr>
      </w:pPr>
    </w:p>
    <w:p>
      <w:pPr>
        <w:spacing w:after="156" w:afterLines="50"/>
        <w:rPr>
          <w:rFonts w:hint="eastAsia" w:ascii="宋体" w:hAnsi="宋体"/>
          <w:b/>
          <w:sz w:val="24"/>
        </w:rPr>
      </w:pPr>
    </w:p>
    <w:p>
      <w:pPr>
        <w:spacing w:after="156" w:afterLines="50"/>
        <w:rPr>
          <w:rFonts w:hint="eastAsia" w:ascii="宋体" w:hAnsi="宋体"/>
          <w:b/>
          <w:sz w:val="24"/>
        </w:rPr>
      </w:pPr>
    </w:p>
    <w:p>
      <w:pPr>
        <w:spacing w:after="156" w:afterLines="50"/>
        <w:rPr>
          <w:rFonts w:hint="eastAsia" w:ascii="宋体" w:hAnsi="宋体"/>
          <w:b/>
          <w:sz w:val="24"/>
        </w:rPr>
      </w:pPr>
      <w:r>
        <w:rPr>
          <w:rFonts w:hint="eastAsia" w:ascii="宋体" w:hAnsi="宋体"/>
          <w:b/>
          <w:sz w:val="24"/>
        </w:rPr>
        <w:t>五、申请事项</w:t>
      </w:r>
    </w:p>
    <w:tbl>
      <w:tblPr>
        <w:tblStyle w:val="3"/>
        <w:tblW w:w="846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02"/>
        <w:gridCol w:w="825"/>
        <w:gridCol w:w="367"/>
        <w:gridCol w:w="953"/>
        <w:gridCol w:w="91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800" w:type="dxa"/>
            <w:tcBorders>
              <w:top w:val="single" w:color="auto" w:sz="12" w:space="0"/>
            </w:tcBorders>
            <w:shd w:val="clear" w:color="auto" w:fill="auto"/>
            <w:noWrap w:val="0"/>
            <w:vAlign w:val="center"/>
          </w:tcPr>
          <w:p>
            <w:pPr>
              <w:spacing w:line="360" w:lineRule="auto"/>
              <w:jc w:val="center"/>
              <w:rPr>
                <w:rFonts w:hint="default" w:ascii="宋体" w:hAnsi="宋体" w:eastAsia="宋体"/>
                <w:b/>
                <w:sz w:val="24"/>
                <w:lang w:val="en-US" w:eastAsia="zh-CN"/>
              </w:rPr>
            </w:pPr>
            <w:r>
              <w:rPr>
                <w:rFonts w:hint="eastAsia" w:ascii="宋体" w:hAnsi="宋体"/>
                <w:b/>
                <w:sz w:val="24"/>
                <w:lang w:val="en-US" w:eastAsia="zh-CN"/>
              </w:rPr>
              <w:t>申请场地</w:t>
            </w:r>
          </w:p>
        </w:tc>
        <w:tc>
          <w:tcPr>
            <w:tcW w:w="2302" w:type="dxa"/>
            <w:tcBorders>
              <w:top w:val="single" w:color="auto" w:sz="12" w:space="0"/>
              <w:bottom w:val="nil"/>
            </w:tcBorders>
            <w:shd w:val="clear" w:color="auto" w:fill="auto"/>
            <w:noWrap w:val="0"/>
            <w:vAlign w:val="center"/>
          </w:tcPr>
          <w:p>
            <w:pPr>
              <w:widowControl/>
              <w:rPr>
                <w:rFonts w:hint="eastAsia"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sz w:val="21"/>
                <w:szCs w:val="21"/>
                <w:lang w:val="en-US" w:eastAsia="zh-CN"/>
              </w:rPr>
              <w:t>海峡工业设计创意园</w:t>
            </w:r>
          </w:p>
          <w:p>
            <w:pPr>
              <w:widowControl/>
              <w:rPr>
                <w:rFonts w:hint="default"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华润万象城TC楼</w:t>
            </w:r>
          </w:p>
        </w:tc>
        <w:tc>
          <w:tcPr>
            <w:tcW w:w="825" w:type="dxa"/>
            <w:tcBorders>
              <w:top w:val="single" w:color="auto" w:sz="12" w:space="0"/>
              <w:bottom w:val="nil"/>
            </w:tcBorders>
            <w:shd w:val="clear" w:color="auto" w:fill="auto"/>
            <w:noWrap w:val="0"/>
            <w:vAlign w:val="center"/>
          </w:tcPr>
          <w:p>
            <w:pPr>
              <w:widowControl/>
              <w:jc w:val="center"/>
              <w:rPr>
                <w:rFonts w:hint="eastAsia" w:ascii="宋体" w:hAnsi="宋体"/>
                <w:b/>
                <w:sz w:val="24"/>
              </w:rPr>
            </w:pPr>
            <w:r>
              <w:rPr>
                <w:rFonts w:hint="eastAsia" w:ascii="宋体" w:hAnsi="宋体"/>
                <w:b/>
                <w:sz w:val="24"/>
              </w:rPr>
              <w:t>申请</w:t>
            </w:r>
            <w:r>
              <w:rPr>
                <w:rFonts w:hint="eastAsia" w:ascii="宋体" w:hAnsi="宋体"/>
                <w:b/>
                <w:sz w:val="24"/>
                <w:lang w:val="en-US" w:eastAsia="zh-CN"/>
              </w:rPr>
              <w:t>场地</w:t>
            </w:r>
            <w:r>
              <w:rPr>
                <w:rFonts w:hint="eastAsia" w:ascii="宋体" w:hAnsi="宋体"/>
                <w:b/>
                <w:sz w:val="24"/>
              </w:rPr>
              <w:t>面积</w:t>
            </w:r>
          </w:p>
        </w:tc>
        <w:tc>
          <w:tcPr>
            <w:tcW w:w="1320" w:type="dxa"/>
            <w:gridSpan w:val="2"/>
            <w:tcBorders>
              <w:top w:val="single" w:color="auto" w:sz="12" w:space="0"/>
              <w:bottom w:val="nil"/>
            </w:tcBorders>
            <w:shd w:val="clear" w:color="auto" w:fill="auto"/>
            <w:noWrap w:val="0"/>
            <w:vAlign w:val="center"/>
          </w:tcPr>
          <w:p>
            <w:pPr>
              <w:widowControl/>
              <w:jc w:val="center"/>
              <w:rPr>
                <w:rFonts w:hint="eastAsia" w:ascii="宋体" w:hAnsi="宋体"/>
                <w:b/>
                <w:sz w:val="24"/>
              </w:rPr>
            </w:pPr>
          </w:p>
        </w:tc>
        <w:tc>
          <w:tcPr>
            <w:tcW w:w="911" w:type="dxa"/>
            <w:tcBorders>
              <w:top w:val="single" w:color="auto" w:sz="12" w:space="0"/>
              <w:bottom w:val="nil"/>
            </w:tcBorders>
            <w:shd w:val="clear" w:color="auto" w:fill="auto"/>
            <w:noWrap w:val="0"/>
            <w:vAlign w:val="center"/>
          </w:tcPr>
          <w:p>
            <w:pPr>
              <w:widowControl/>
              <w:jc w:val="center"/>
              <w:rPr>
                <w:rFonts w:hint="default" w:ascii="宋体" w:hAnsi="宋体" w:eastAsia="宋体"/>
                <w:b/>
                <w:sz w:val="24"/>
                <w:lang w:val="en-US" w:eastAsia="zh-CN"/>
              </w:rPr>
            </w:pPr>
            <w:r>
              <w:rPr>
                <w:rFonts w:hint="eastAsia" w:ascii="宋体" w:hAnsi="宋体"/>
                <w:b/>
                <w:sz w:val="24"/>
                <w:lang w:val="en-US" w:eastAsia="zh-CN"/>
              </w:rPr>
              <w:t>楼层</w:t>
            </w:r>
          </w:p>
        </w:tc>
        <w:tc>
          <w:tcPr>
            <w:tcW w:w="1308" w:type="dxa"/>
            <w:tcBorders>
              <w:top w:val="single" w:color="auto" w:sz="12" w:space="0"/>
              <w:bottom w:val="nil"/>
            </w:tcBorders>
            <w:shd w:val="clear" w:color="auto" w:fill="auto"/>
            <w:noWrap w:val="0"/>
            <w:vAlign w:val="center"/>
          </w:tcPr>
          <w:p>
            <w:pPr>
              <w:widowControl/>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vMerge w:val="restart"/>
            <w:noWrap w:val="0"/>
            <w:vAlign w:val="center"/>
          </w:tcPr>
          <w:p>
            <w:pPr>
              <w:jc w:val="center"/>
              <w:rPr>
                <w:rFonts w:hint="eastAsia" w:ascii="宋体" w:hAnsi="宋体"/>
                <w:b/>
                <w:bCs/>
                <w:sz w:val="24"/>
              </w:rPr>
            </w:pPr>
            <w:r>
              <w:rPr>
                <w:rFonts w:hint="eastAsia" w:ascii="宋体" w:hAnsi="宋体"/>
                <w:b/>
                <w:sz w:val="24"/>
              </w:rPr>
              <w:t>场地用途</w:t>
            </w:r>
          </w:p>
        </w:tc>
        <w:tc>
          <w:tcPr>
            <w:tcW w:w="3494" w:type="dxa"/>
            <w:gridSpan w:val="3"/>
            <w:noWrap w:val="0"/>
            <w:vAlign w:val="center"/>
          </w:tcPr>
          <w:p>
            <w:pPr>
              <w:rPr>
                <w:rFonts w:hint="eastAsia" w:ascii="宋体" w:hAnsi="宋体"/>
                <w:bCs/>
                <w:sz w:val="21"/>
                <w:szCs w:val="21"/>
              </w:rPr>
            </w:pPr>
            <w:r>
              <w:rPr>
                <w:rFonts w:hint="eastAsia" w:ascii="宋体" w:hAnsi="宋体"/>
                <w:sz w:val="21"/>
                <w:szCs w:val="21"/>
              </w:rPr>
              <w:t xml:space="preserve">办公室 </w:t>
            </w:r>
          </w:p>
        </w:tc>
        <w:tc>
          <w:tcPr>
            <w:tcW w:w="953" w:type="dxa"/>
            <w:noWrap w:val="0"/>
            <w:vAlign w:val="center"/>
          </w:tcPr>
          <w:p>
            <w:pPr>
              <w:jc w:val="center"/>
              <w:rPr>
                <w:rFonts w:hint="eastAsia" w:ascii="宋体" w:hAnsi="宋体"/>
                <w:b/>
                <w:bCs/>
                <w:sz w:val="24"/>
              </w:rPr>
            </w:pPr>
            <w:r>
              <w:rPr>
                <w:rFonts w:hint="eastAsia" w:ascii="宋体" w:hAnsi="宋体"/>
                <w:b/>
                <w:sz w:val="24"/>
              </w:rPr>
              <w:t>面积</w:t>
            </w:r>
          </w:p>
        </w:tc>
        <w:tc>
          <w:tcPr>
            <w:tcW w:w="2219" w:type="dxa"/>
            <w:gridSpan w:val="2"/>
            <w:noWrap w:val="0"/>
            <w:vAlign w:val="center"/>
          </w:tcPr>
          <w:p>
            <w:pP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vMerge w:val="continue"/>
            <w:noWrap w:val="0"/>
            <w:vAlign w:val="center"/>
          </w:tcPr>
          <w:p>
            <w:pPr>
              <w:jc w:val="center"/>
              <w:rPr>
                <w:rFonts w:hint="eastAsia" w:ascii="宋体" w:hAnsi="宋体"/>
                <w:bCs/>
                <w:sz w:val="24"/>
              </w:rPr>
            </w:pPr>
          </w:p>
        </w:tc>
        <w:tc>
          <w:tcPr>
            <w:tcW w:w="3494" w:type="dxa"/>
            <w:gridSpan w:val="3"/>
            <w:noWrap w:val="0"/>
            <w:vAlign w:val="center"/>
          </w:tcPr>
          <w:p>
            <w:pPr>
              <w:rPr>
                <w:rFonts w:hint="eastAsia" w:ascii="宋体" w:hAnsi="宋体"/>
                <w:bCs/>
                <w:sz w:val="21"/>
                <w:szCs w:val="21"/>
              </w:rPr>
            </w:pPr>
            <w:r>
              <w:rPr>
                <w:rFonts w:hint="eastAsia" w:ascii="宋体" w:hAnsi="宋体"/>
                <w:sz w:val="21"/>
                <w:szCs w:val="21"/>
              </w:rPr>
              <w:t>实验室</w:t>
            </w:r>
          </w:p>
        </w:tc>
        <w:tc>
          <w:tcPr>
            <w:tcW w:w="953" w:type="dxa"/>
            <w:noWrap w:val="0"/>
            <w:vAlign w:val="center"/>
          </w:tcPr>
          <w:p>
            <w:pPr>
              <w:jc w:val="center"/>
              <w:rPr>
                <w:rFonts w:hint="eastAsia" w:ascii="宋体" w:hAnsi="宋体"/>
                <w:b/>
                <w:sz w:val="24"/>
              </w:rPr>
            </w:pPr>
            <w:r>
              <w:rPr>
                <w:rFonts w:hint="eastAsia" w:ascii="宋体" w:hAnsi="宋体"/>
                <w:b/>
                <w:sz w:val="24"/>
              </w:rPr>
              <w:t>面积</w:t>
            </w:r>
          </w:p>
        </w:tc>
        <w:tc>
          <w:tcPr>
            <w:tcW w:w="2219" w:type="dxa"/>
            <w:gridSpan w:val="2"/>
            <w:noWrap w:val="0"/>
            <w:vAlign w:val="center"/>
          </w:tcPr>
          <w:p>
            <w:pP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shd w:val="clear" w:color="auto" w:fill="auto"/>
            <w:noWrap w:val="0"/>
            <w:vAlign w:val="center"/>
          </w:tcPr>
          <w:p>
            <w:pPr>
              <w:spacing w:line="360" w:lineRule="auto"/>
              <w:jc w:val="center"/>
              <w:rPr>
                <w:rFonts w:hint="eastAsia" w:ascii="宋体" w:hAnsi="宋体"/>
                <w:b/>
                <w:sz w:val="24"/>
              </w:rPr>
            </w:pPr>
            <w:r>
              <w:rPr>
                <w:rFonts w:hint="eastAsia" w:ascii="宋体" w:hAnsi="宋体"/>
                <w:b/>
                <w:sz w:val="24"/>
              </w:rPr>
              <w:t>主要污染及治理措施</w:t>
            </w:r>
          </w:p>
        </w:tc>
        <w:tc>
          <w:tcPr>
            <w:tcW w:w="6666" w:type="dxa"/>
            <w:gridSpan w:val="6"/>
            <w:noWrap w:val="0"/>
            <w:vAlign w:val="center"/>
          </w:tcPr>
          <w:p>
            <w:pPr>
              <w:widowControl/>
              <w:rPr>
                <w:rFonts w:hint="default" w:ascii="宋体" w:hAnsi="宋体" w:eastAsia="宋体"/>
                <w:b w:val="0"/>
                <w:bCs/>
                <w:sz w:val="24"/>
                <w:lang w:val="en-US" w:eastAsia="zh-CN"/>
              </w:rPr>
            </w:pPr>
            <w:r>
              <w:rPr>
                <w:rFonts w:hint="eastAsia" w:ascii="宋体" w:hAnsi="宋体" w:cs="宋体"/>
                <w:b w:val="0"/>
                <w:bCs/>
                <w:sz w:val="21"/>
                <w:szCs w:val="21"/>
                <w:lang w:val="en-US" w:eastAsia="zh-CN"/>
              </w:rPr>
              <w:t>（是否有</w:t>
            </w:r>
            <w:r>
              <w:rPr>
                <w:rFonts w:hint="eastAsia" w:ascii="宋体" w:hAnsi="宋体" w:eastAsia="宋体" w:cs="宋体"/>
                <w:b w:val="0"/>
                <w:bCs/>
                <w:sz w:val="21"/>
                <w:szCs w:val="21"/>
                <w:lang w:val="en-US" w:eastAsia="zh-CN"/>
              </w:rPr>
              <w:t>废气</w:t>
            </w:r>
            <w:r>
              <w:rPr>
                <w:rFonts w:hint="eastAsia" w:ascii="宋体" w:hAnsi="宋体" w:cs="宋体"/>
                <w:b w:val="0"/>
                <w:bCs/>
                <w:sz w:val="21"/>
                <w:szCs w:val="21"/>
                <w:lang w:val="en-US" w:eastAsia="zh-CN"/>
              </w:rPr>
              <w:t>、废水、固废，治理措施）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466" w:type="dxa"/>
            <w:gridSpan w:val="7"/>
            <w:noWrap w:val="0"/>
            <w:vAlign w:val="center"/>
          </w:tcPr>
          <w:p>
            <w:pPr>
              <w:rPr>
                <w:rFonts w:hint="eastAsia" w:ascii="宋体" w:hAnsi="宋体"/>
                <w:b/>
                <w:bCs/>
                <w:sz w:val="24"/>
              </w:rPr>
            </w:pPr>
            <w:r>
              <w:rPr>
                <w:rFonts w:hint="eastAsia" w:ascii="宋体" w:hAnsi="宋体"/>
                <w:b/>
                <w:bCs/>
                <w:sz w:val="24"/>
              </w:rPr>
              <w:t>申请入孵企业意见：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466" w:type="dxa"/>
            <w:gridSpan w:val="7"/>
            <w:noWrap w:val="0"/>
            <w:vAlign w:val="center"/>
          </w:tcPr>
          <w:p>
            <w:pPr>
              <w:rPr>
                <w:rFonts w:hint="default" w:ascii="宋体" w:hAnsi="宋体" w:eastAsia="宋体"/>
                <w:bCs/>
                <w:sz w:val="24"/>
                <w:lang w:val="en-US" w:eastAsia="zh-CN"/>
              </w:rPr>
            </w:pPr>
            <w:r>
              <w:rPr>
                <w:rFonts w:hint="eastAsia" w:ascii="宋体" w:hAnsi="宋体"/>
                <w:bCs/>
                <w:sz w:val="24"/>
                <w:lang w:val="en-US" w:eastAsia="zh-CN"/>
              </w:rPr>
              <w:t>本公司（项目团队）对申请材料所提供数据和情况的真实性和准确性负责。</w:t>
            </w:r>
          </w:p>
          <w:p>
            <w:pPr>
              <w:ind w:firstLine="5520" w:firstLineChars="2300"/>
              <w:rPr>
                <w:rFonts w:hint="eastAsia" w:ascii="宋体" w:hAnsi="宋体"/>
                <w:bCs/>
                <w:sz w:val="24"/>
              </w:rPr>
            </w:pPr>
          </w:p>
          <w:p>
            <w:pPr>
              <w:ind w:firstLine="5520" w:firstLineChars="2300"/>
              <w:rPr>
                <w:rFonts w:hint="eastAsia" w:ascii="宋体" w:hAnsi="宋体"/>
                <w:bCs/>
                <w:sz w:val="24"/>
              </w:rPr>
            </w:pPr>
          </w:p>
          <w:p>
            <w:pPr>
              <w:ind w:firstLine="5520" w:firstLineChars="2300"/>
              <w:rPr>
                <w:rFonts w:hint="eastAsia" w:ascii="宋体" w:hAnsi="宋体"/>
                <w:bCs/>
                <w:sz w:val="24"/>
              </w:rPr>
            </w:pPr>
          </w:p>
          <w:p>
            <w:pPr>
              <w:ind w:firstLine="5520" w:firstLineChars="2300"/>
              <w:rPr>
                <w:rFonts w:hint="eastAsia" w:ascii="宋体" w:hAnsi="宋体"/>
                <w:bCs/>
                <w:sz w:val="24"/>
              </w:rPr>
            </w:pPr>
            <w:r>
              <w:rPr>
                <w:rFonts w:hint="eastAsia" w:ascii="宋体" w:hAnsi="宋体"/>
                <w:bCs/>
                <w:sz w:val="24"/>
              </w:rPr>
              <w:t>企业盖章：</w:t>
            </w:r>
          </w:p>
          <w:p>
            <w:pPr>
              <w:ind w:firstLine="5467" w:firstLineChars="2278"/>
              <w:rPr>
                <w:rFonts w:hint="eastAsia" w:ascii="宋体" w:hAnsi="宋体"/>
                <w:bCs/>
                <w:sz w:val="24"/>
              </w:rPr>
            </w:pPr>
          </w:p>
          <w:p>
            <w:pPr>
              <w:rPr>
                <w:rFonts w:hint="eastAsia" w:ascii="宋体" w:hAnsi="宋体"/>
                <w:bCs/>
                <w:sz w:val="24"/>
              </w:rPr>
            </w:pPr>
            <w:r>
              <w:rPr>
                <w:rFonts w:hint="eastAsia" w:ascii="宋体" w:hAnsi="宋体"/>
                <w:bCs/>
                <w:sz w:val="24"/>
              </w:rPr>
              <w:t xml:space="preserve">                                              负责人签字：</w:t>
            </w:r>
          </w:p>
          <w:p>
            <w:pPr>
              <w:rPr>
                <w:rFonts w:hint="eastAsia" w:ascii="宋体" w:hAnsi="宋体"/>
                <w:bCs/>
                <w:sz w:val="24"/>
              </w:rPr>
            </w:pPr>
          </w:p>
          <w:p>
            <w:pPr>
              <w:rPr>
                <w:rFonts w:hint="eastAsia" w:ascii="宋体" w:hAnsi="宋体"/>
                <w:bCs/>
                <w:sz w:val="24"/>
              </w:rPr>
            </w:pPr>
            <w:r>
              <w:rPr>
                <w:rFonts w:hint="eastAsia" w:ascii="宋体" w:hAnsi="宋体"/>
                <w:bCs/>
                <w:sz w:val="24"/>
              </w:rPr>
              <w:t xml:space="preserve">                                                         年  月  日</w:t>
            </w:r>
          </w:p>
        </w:tc>
      </w:tr>
    </w:tbl>
    <w:p>
      <w:pPr>
        <w:numPr>
          <w:ilvl w:val="0"/>
          <w:numId w:val="0"/>
        </w:numPr>
        <w:rPr>
          <w:rFonts w:hint="eastAsia"/>
          <w:lang w:val="en-US" w:eastAsia="zh-CN"/>
        </w:rPr>
      </w:pPr>
      <w:r>
        <w:rPr>
          <w:rFonts w:hint="eastAsia"/>
          <w:b/>
          <w:bCs/>
          <w:sz w:val="28"/>
          <w:szCs w:val="28"/>
          <w:lang w:val="en-US" w:eastAsia="zh-CN"/>
        </w:rPr>
        <w:t>六、附件</w:t>
      </w:r>
    </w:p>
    <w:p>
      <w:pPr>
        <w:pStyle w:val="2"/>
        <w:adjustRightInd w:val="0"/>
        <w:snapToGrid w:val="0"/>
        <w:spacing w:line="56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福州市高新技术产业创业服务中心企业（项目）</w:t>
      </w:r>
      <w:r>
        <w:rPr>
          <w:rFonts w:hint="eastAsia" w:ascii="宋体" w:hAnsi="宋体" w:eastAsia="宋体" w:cs="宋体"/>
          <w:b/>
          <w:bCs/>
          <w:color w:val="000000"/>
          <w:sz w:val="24"/>
          <w:szCs w:val="24"/>
          <w:lang w:val="en-US" w:eastAsia="zh-CN"/>
        </w:rPr>
        <w:t>申请入驻</w:t>
      </w:r>
      <w:r>
        <w:rPr>
          <w:rFonts w:hint="eastAsia" w:ascii="宋体" w:hAnsi="宋体" w:eastAsia="宋体" w:cs="宋体"/>
          <w:b/>
          <w:bCs/>
          <w:color w:val="000000"/>
          <w:sz w:val="24"/>
          <w:szCs w:val="24"/>
        </w:rPr>
        <w:t>需提交的申请材料</w:t>
      </w:r>
      <w:r>
        <w:rPr>
          <w:rFonts w:hint="eastAsia" w:ascii="宋体" w:hAnsi="宋体" w:eastAsia="宋体" w:cs="宋体"/>
          <w:b/>
          <w:bCs/>
          <w:color w:val="000000"/>
          <w:sz w:val="24"/>
          <w:szCs w:val="24"/>
          <w:lang w:val="en-US" w:eastAsia="zh-CN"/>
        </w:rPr>
        <w:t>清单</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1、《福州市高新技术产业创业服务中心企业（项目）入驻申请表》；</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2、公司概况及商业计划书或项目可行性报告；</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3、公司人员结构状况表和员工信息名册；</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4、法人代表及股东身份证复印件，详细简历、相关证明材料；</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5、公司章程；</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6、企业法人营业执照复印件（查验原件）；</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7、提交有资质的会计师事务所审计的上年度财务报表（当年成立的企业提供近一个月的财务报表），申请加速器的企业提交近二年经有资质的会计师事务所审计的年度财务报表；</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8、专利证书、软件著作权等复印件；</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9、与产品及项目相关的检测、查新报告等复印件；</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10、企业及人员获得各类资质和荣誉证书复印件（如企业获得各级各类资质、奖励证书，企业人员</w:t>
      </w:r>
      <w:bookmarkStart w:id="0" w:name="_GoBack"/>
      <w:r>
        <w:rPr>
          <w:rFonts w:hint="eastAsia" w:ascii="宋体" w:hAnsi="宋体" w:eastAsia="宋体" w:cs="宋体"/>
          <w:b/>
          <w:bCs/>
          <w:sz w:val="24"/>
          <w:szCs w:val="24"/>
        </w:rPr>
        <w:t>职称证书、从业资格证、承担科技项目、获奖情况等证明材料</w:t>
      </w:r>
      <w:bookmarkEnd w:id="0"/>
      <w:r>
        <w:rPr>
          <w:rFonts w:hint="eastAsia" w:ascii="宋体" w:hAnsi="宋体" w:eastAsia="宋体" w:cs="宋体"/>
          <w:b/>
          <w:bCs/>
          <w:sz w:val="24"/>
          <w:szCs w:val="24"/>
        </w:rPr>
        <w:t>）。</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11、对拟在入驻后注册企业的项目团队，参照上面清单提供相应的材料。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mE1YTcwMjc0OGUyZWZjNjIyZTFjNmQyYmUwYzgifQ=="/>
  </w:docVars>
  <w:rsids>
    <w:rsidRoot w:val="03122D52"/>
    <w:rsid w:val="03122D52"/>
    <w:rsid w:val="05B40E0B"/>
    <w:rsid w:val="073B4E6C"/>
    <w:rsid w:val="17AB75A8"/>
    <w:rsid w:val="1DF669E7"/>
    <w:rsid w:val="36773194"/>
    <w:rsid w:val="41FC3421"/>
    <w:rsid w:val="581A0243"/>
    <w:rsid w:val="5C240254"/>
    <w:rsid w:val="608F6692"/>
    <w:rsid w:val="68EF5B22"/>
    <w:rsid w:val="738B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1525</Words>
  <Characters>1539</Characters>
  <Lines>0</Lines>
  <Paragraphs>0</Paragraphs>
  <TotalTime>19</TotalTime>
  <ScaleCrop>false</ScaleCrop>
  <LinksUpToDate>false</LinksUpToDate>
  <CharactersWithSpaces>1872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2021-06-22T02:50:00Z</dcterms:created>
  <dc:creator>紫色珊瑚</dc:creator>
  <cp:lastModifiedBy>紫色珊瑚</cp:lastModifiedBy>
  <cp:lastPrinted>2021-06-22T07:46:00Z</cp:lastPrinted>
  <dcterms:modified xsi:type="dcterms:W3CDTF">2024-05-22T03:15:59Z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B9D945E8892F490C8A5BF3EDC5BAECFD</vt:lpwstr>
  </property>
</Properties>
</file>