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4C438">
      <w:pPr>
        <w:pStyle w:val="34"/>
        <w:jc w:val="left"/>
        <w:rPr>
          <w:rFonts w:ascii="仿宋" w:hAnsi="仿宋" w:eastAsia="仿宋" w:cs="黑体"/>
          <w:kern w:val="0"/>
          <w:sz w:val="28"/>
          <w:szCs w:val="32"/>
        </w:rPr>
      </w:pPr>
      <w:r>
        <w:rPr>
          <w:rFonts w:hint="eastAsia" w:ascii="仿宋" w:hAnsi="仿宋" w:eastAsia="仿宋" w:cs="黑体"/>
          <w:kern w:val="0"/>
          <w:sz w:val="28"/>
          <w:szCs w:val="32"/>
        </w:rPr>
        <w:t>附件1</w:t>
      </w:r>
    </w:p>
    <w:p w14:paraId="07201CF1">
      <w:pPr>
        <w:ind w:right="934" w:rightChars="292" w:firstLine="400"/>
        <w:contextualSpacing/>
        <w:jc w:val="right"/>
        <w:rPr>
          <w:rFonts w:ascii="仿宋_GB2312" w:hAnsi="宋体" w:cs="宋体"/>
          <w:color w:val="333333"/>
          <w:kern w:val="0"/>
          <w:sz w:val="20"/>
          <w:szCs w:val="20"/>
        </w:rPr>
      </w:pPr>
      <w:r>
        <w:rPr>
          <w:rFonts w:hint="eastAsia" w:ascii="仿宋_GB2312" w:hAnsi="宋体" w:cs="宋体"/>
          <w:color w:val="333333"/>
          <w:kern w:val="0"/>
          <w:sz w:val="20"/>
          <w:szCs w:val="20"/>
        </w:rPr>
        <w:t>编号:</w:t>
      </w:r>
    </w:p>
    <w:p w14:paraId="1A50C905">
      <w:pPr>
        <w:pStyle w:val="13"/>
        <w:widowControl w:val="0"/>
      </w:pPr>
      <w:bookmarkStart w:id="0" w:name="_GoBack"/>
      <w:r>
        <w:t>企业研究开发项目情况表</w:t>
      </w:r>
    </w:p>
    <w:bookmarkEnd w:id="0"/>
    <w:p w14:paraId="2537E27E">
      <w:pPr>
        <w:ind w:firstLine="0" w:firstLineChars="0"/>
        <w:jc w:val="left"/>
        <w:rPr>
          <w:rFonts w:eastAsia="宋体"/>
          <w:sz w:val="28"/>
          <w:szCs w:val="28"/>
        </w:rPr>
      </w:pPr>
      <w:r>
        <w:rPr>
          <w:rFonts w:eastAsia="宋体"/>
          <w:sz w:val="24"/>
          <w:szCs w:val="22"/>
        </w:rPr>
        <w:t>填报日期：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6"/>
        <w:gridCol w:w="1734"/>
        <w:gridCol w:w="426"/>
        <w:gridCol w:w="1275"/>
        <w:gridCol w:w="109"/>
        <w:gridCol w:w="317"/>
        <w:gridCol w:w="711"/>
        <w:gridCol w:w="962"/>
        <w:gridCol w:w="407"/>
        <w:gridCol w:w="59"/>
        <w:gridCol w:w="1245"/>
      </w:tblGrid>
      <w:tr w14:paraId="0A9F4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21" w:type="dxa"/>
            <w:gridSpan w:val="11"/>
            <w:vAlign w:val="center"/>
          </w:tcPr>
          <w:p w14:paraId="6450A686">
            <w:pPr>
              <w:ind w:firstLine="0" w:firstLineChars="0"/>
              <w:jc w:val="left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hint="eastAsia" w:ascii="仿宋_GB2312" w:hAnsi="仿宋_GB2312" w:cs="仿宋_GB2312"/>
                <w:b/>
                <w:sz w:val="24"/>
              </w:rPr>
              <w:t>一、企业基本信息</w:t>
            </w:r>
          </w:p>
        </w:tc>
      </w:tr>
      <w:tr w14:paraId="58A36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76" w:type="dxa"/>
            <w:vAlign w:val="center"/>
          </w:tcPr>
          <w:p w14:paraId="506B04B8">
            <w:pPr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企业名称</w:t>
            </w:r>
          </w:p>
          <w:p w14:paraId="27C56F41">
            <w:pPr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(盖章)</w:t>
            </w:r>
          </w:p>
        </w:tc>
        <w:tc>
          <w:tcPr>
            <w:tcW w:w="4572" w:type="dxa"/>
            <w:gridSpan w:val="6"/>
            <w:vAlign w:val="center"/>
          </w:tcPr>
          <w:p w14:paraId="06C68501">
            <w:pPr>
              <w:ind w:firstLine="48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428" w:type="dxa"/>
            <w:gridSpan w:val="3"/>
            <w:vAlign w:val="center"/>
          </w:tcPr>
          <w:p w14:paraId="2D301E18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法人代表</w:t>
            </w:r>
          </w:p>
        </w:tc>
        <w:tc>
          <w:tcPr>
            <w:tcW w:w="1245" w:type="dxa"/>
            <w:vAlign w:val="center"/>
          </w:tcPr>
          <w:p w14:paraId="75933B33">
            <w:pPr>
              <w:ind w:firstLine="48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 w14:paraId="01FC0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76" w:type="dxa"/>
            <w:vAlign w:val="center"/>
          </w:tcPr>
          <w:p w14:paraId="71C883C6">
            <w:pPr>
              <w:ind w:firstLine="360" w:firstLineChars="15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通讯地址</w:t>
            </w:r>
          </w:p>
        </w:tc>
        <w:tc>
          <w:tcPr>
            <w:tcW w:w="3544" w:type="dxa"/>
            <w:gridSpan w:val="4"/>
            <w:vAlign w:val="center"/>
          </w:tcPr>
          <w:p w14:paraId="1F1DCB1E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456" w:type="dxa"/>
            <w:gridSpan w:val="5"/>
            <w:vAlign w:val="center"/>
          </w:tcPr>
          <w:p w14:paraId="63C81CC7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企业联系电话（座机）</w:t>
            </w:r>
          </w:p>
        </w:tc>
        <w:tc>
          <w:tcPr>
            <w:tcW w:w="1245" w:type="dxa"/>
            <w:vAlign w:val="center"/>
          </w:tcPr>
          <w:p w14:paraId="060CEA95">
            <w:pPr>
              <w:ind w:firstLine="48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 w14:paraId="267E2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76" w:type="dxa"/>
            <w:vAlign w:val="center"/>
          </w:tcPr>
          <w:p w14:paraId="54E88414">
            <w:pPr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企业所属国</w:t>
            </w:r>
          </w:p>
          <w:p w14:paraId="080DDFA7">
            <w:pPr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民经济行业</w:t>
            </w:r>
          </w:p>
        </w:tc>
        <w:tc>
          <w:tcPr>
            <w:tcW w:w="7245" w:type="dxa"/>
            <w:gridSpan w:val="10"/>
            <w:vAlign w:val="center"/>
          </w:tcPr>
          <w:p w14:paraId="4ADD71B3">
            <w:pPr>
              <w:ind w:left="0" w:leftChars="-14" w:hanging="45" w:hangingChars="19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行业名称 ：               类别：</w:t>
            </w:r>
          </w:p>
          <w:p w14:paraId="455AC923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（请按照《国民经济行业分类与代码（GB/T4754 -2017）》填写）</w:t>
            </w:r>
          </w:p>
        </w:tc>
      </w:tr>
      <w:tr w14:paraId="1EFAB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76" w:type="dxa"/>
            <w:vAlign w:val="center"/>
          </w:tcPr>
          <w:p w14:paraId="360F79DA">
            <w:pPr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企业类型</w:t>
            </w:r>
          </w:p>
        </w:tc>
        <w:tc>
          <w:tcPr>
            <w:tcW w:w="4572" w:type="dxa"/>
            <w:gridSpan w:val="6"/>
            <w:vAlign w:val="center"/>
          </w:tcPr>
          <w:p w14:paraId="7088F0D6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□高新技术企业□科技型中小企业□其他</w:t>
            </w:r>
          </w:p>
        </w:tc>
        <w:tc>
          <w:tcPr>
            <w:tcW w:w="1428" w:type="dxa"/>
            <w:gridSpan w:val="3"/>
            <w:vAlign w:val="center"/>
          </w:tcPr>
          <w:p w14:paraId="0C25EB73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职工总人数</w:t>
            </w:r>
          </w:p>
        </w:tc>
        <w:tc>
          <w:tcPr>
            <w:tcW w:w="1245" w:type="dxa"/>
            <w:vAlign w:val="center"/>
          </w:tcPr>
          <w:p w14:paraId="3E9C0E18">
            <w:pPr>
              <w:ind w:firstLine="48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 w14:paraId="6D00B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76" w:type="dxa"/>
            <w:vAlign w:val="center"/>
          </w:tcPr>
          <w:p w14:paraId="18EB1C9E">
            <w:pPr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年度销售收入（万元）</w:t>
            </w:r>
          </w:p>
        </w:tc>
        <w:tc>
          <w:tcPr>
            <w:tcW w:w="4572" w:type="dxa"/>
            <w:gridSpan w:val="6"/>
            <w:vAlign w:val="center"/>
          </w:tcPr>
          <w:p w14:paraId="51595EB0">
            <w:pPr>
              <w:ind w:firstLine="48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428" w:type="dxa"/>
            <w:gridSpan w:val="3"/>
            <w:vAlign w:val="center"/>
          </w:tcPr>
          <w:p w14:paraId="687CAEAB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研发人员数</w:t>
            </w:r>
          </w:p>
        </w:tc>
        <w:tc>
          <w:tcPr>
            <w:tcW w:w="1245" w:type="dxa"/>
            <w:vAlign w:val="center"/>
          </w:tcPr>
          <w:p w14:paraId="0E8311AC">
            <w:pPr>
              <w:ind w:firstLine="48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 w14:paraId="279ED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76" w:type="dxa"/>
            <w:vAlign w:val="center"/>
          </w:tcPr>
          <w:p w14:paraId="155F512B">
            <w:pPr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联系人</w:t>
            </w:r>
          </w:p>
        </w:tc>
        <w:tc>
          <w:tcPr>
            <w:tcW w:w="2160" w:type="dxa"/>
            <w:gridSpan w:val="2"/>
            <w:vAlign w:val="center"/>
          </w:tcPr>
          <w:p w14:paraId="7A035466">
            <w:pPr>
              <w:ind w:firstLine="480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4E72FB49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联系电话</w:t>
            </w:r>
          </w:p>
        </w:tc>
        <w:tc>
          <w:tcPr>
            <w:tcW w:w="3810" w:type="dxa"/>
            <w:gridSpan w:val="7"/>
            <w:vAlign w:val="center"/>
          </w:tcPr>
          <w:p w14:paraId="5C34B49E">
            <w:pPr>
              <w:ind w:firstLine="480"/>
              <w:rPr>
                <w:rFonts w:ascii="仿宋_GB2312" w:hAnsi="仿宋_GB2312" w:cs="仿宋_GB2312"/>
                <w:sz w:val="24"/>
              </w:rPr>
            </w:pPr>
          </w:p>
        </w:tc>
      </w:tr>
      <w:tr w14:paraId="27FDA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21" w:type="dxa"/>
            <w:gridSpan w:val="11"/>
            <w:vAlign w:val="center"/>
          </w:tcPr>
          <w:p w14:paraId="3BDCB375">
            <w:pPr>
              <w:ind w:firstLine="0" w:firstLineChars="0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hint="eastAsia" w:ascii="仿宋_GB2312" w:hAnsi="仿宋_GB2312" w:cs="仿宋_GB2312"/>
                <w:b/>
                <w:sz w:val="24"/>
              </w:rPr>
              <w:t>二、研发项目情况</w:t>
            </w:r>
          </w:p>
        </w:tc>
      </w:tr>
      <w:tr w14:paraId="64CB0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76" w:type="dxa"/>
            <w:vAlign w:val="center"/>
          </w:tcPr>
          <w:p w14:paraId="7A3EDE1F">
            <w:pPr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项目名称</w:t>
            </w:r>
          </w:p>
        </w:tc>
        <w:tc>
          <w:tcPr>
            <w:tcW w:w="4572" w:type="dxa"/>
            <w:gridSpan w:val="6"/>
            <w:vAlign w:val="center"/>
          </w:tcPr>
          <w:p w14:paraId="0B793263">
            <w:pPr>
              <w:ind w:firstLine="48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33316B7D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项目编号</w:t>
            </w:r>
          </w:p>
        </w:tc>
        <w:tc>
          <w:tcPr>
            <w:tcW w:w="1304" w:type="dxa"/>
            <w:gridSpan w:val="2"/>
            <w:vAlign w:val="center"/>
          </w:tcPr>
          <w:p w14:paraId="03EABE59">
            <w:pPr>
              <w:ind w:firstLine="48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 w14:paraId="73456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76" w:type="dxa"/>
            <w:vAlign w:val="center"/>
          </w:tcPr>
          <w:p w14:paraId="6721D58C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项目有效期限</w:t>
            </w:r>
          </w:p>
        </w:tc>
        <w:tc>
          <w:tcPr>
            <w:tcW w:w="7245" w:type="dxa"/>
            <w:gridSpan w:val="10"/>
            <w:vAlign w:val="center"/>
          </w:tcPr>
          <w:p w14:paraId="51F081B2">
            <w:pPr>
              <w:ind w:firstLine="720" w:firstLineChars="30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年   月   日 至  年   月   日</w:t>
            </w:r>
          </w:p>
        </w:tc>
      </w:tr>
      <w:tr w14:paraId="31E02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1776" w:type="dxa"/>
            <w:vMerge w:val="restart"/>
            <w:vAlign w:val="center"/>
          </w:tcPr>
          <w:p w14:paraId="699D1A5C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研发经费</w:t>
            </w:r>
          </w:p>
          <w:p w14:paraId="59807038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(万元)</w:t>
            </w:r>
          </w:p>
        </w:tc>
        <w:tc>
          <w:tcPr>
            <w:tcW w:w="1734" w:type="dxa"/>
            <w:vMerge w:val="restart"/>
            <w:tcBorders>
              <w:right w:val="nil"/>
            </w:tcBorders>
            <w:vAlign w:val="center"/>
          </w:tcPr>
          <w:p w14:paraId="5D402F49">
            <w:pPr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总经费</w:t>
            </w:r>
          </w:p>
        </w:tc>
        <w:tc>
          <w:tcPr>
            <w:tcW w:w="3800" w:type="dxa"/>
            <w:gridSpan w:val="6"/>
            <w:tcBorders>
              <w:left w:val="nil"/>
            </w:tcBorders>
            <w:vAlign w:val="bottom"/>
          </w:tcPr>
          <w:p w14:paraId="36F27DF0">
            <w:pPr>
              <w:ind w:firstLine="0" w:firstLineChars="0"/>
              <w:rPr>
                <w:rFonts w:ascii="仿宋_GB2312" w:hAnsi="仿宋_GB2312" w:cs="仿宋_GB2312"/>
                <w:sz w:val="21"/>
                <w:szCs w:val="21"/>
              </w:rPr>
            </w:pPr>
          </w:p>
        </w:tc>
        <w:tc>
          <w:tcPr>
            <w:tcW w:w="1711" w:type="dxa"/>
            <w:gridSpan w:val="3"/>
            <w:vMerge w:val="restart"/>
            <w:vAlign w:val="center"/>
          </w:tcPr>
          <w:p w14:paraId="6C50C80D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上年度研发费实际发生额</w:t>
            </w:r>
          </w:p>
        </w:tc>
      </w:tr>
      <w:tr w14:paraId="5E8BD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776" w:type="dxa"/>
            <w:vMerge w:val="continue"/>
            <w:vAlign w:val="center"/>
          </w:tcPr>
          <w:p w14:paraId="72F32709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734" w:type="dxa"/>
            <w:vMerge w:val="continue"/>
            <w:tcBorders>
              <w:right w:val="single" w:color="auto" w:sz="4" w:space="0"/>
            </w:tcBorders>
            <w:vAlign w:val="center"/>
          </w:tcPr>
          <w:p w14:paraId="4F2B1B25">
            <w:pPr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127" w:type="dxa"/>
            <w:gridSpan w:val="4"/>
            <w:tcBorders>
              <w:left w:val="single" w:color="auto" w:sz="4" w:space="0"/>
            </w:tcBorders>
            <w:vAlign w:val="bottom"/>
          </w:tcPr>
          <w:p w14:paraId="416A19AB">
            <w:pPr>
              <w:ind w:left="-38" w:leftChars="-12" w:firstLine="0" w:firstLineChars="0"/>
              <w:jc w:val="left"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其中：企业自筹资金</w:t>
            </w:r>
          </w:p>
        </w:tc>
        <w:tc>
          <w:tcPr>
            <w:tcW w:w="1673" w:type="dxa"/>
            <w:gridSpan w:val="2"/>
            <w:vAlign w:val="bottom"/>
          </w:tcPr>
          <w:p w14:paraId="7E155138">
            <w:pPr>
              <w:ind w:firstLine="0" w:firstLineChars="0"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其中：银行贷款</w:t>
            </w:r>
          </w:p>
        </w:tc>
        <w:tc>
          <w:tcPr>
            <w:tcW w:w="1711" w:type="dxa"/>
            <w:gridSpan w:val="3"/>
            <w:vMerge w:val="continue"/>
            <w:vAlign w:val="center"/>
          </w:tcPr>
          <w:p w14:paraId="6DC84F6A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</w:p>
        </w:tc>
      </w:tr>
      <w:tr w14:paraId="4AE10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76" w:type="dxa"/>
            <w:vMerge w:val="continue"/>
            <w:vAlign w:val="center"/>
          </w:tcPr>
          <w:p w14:paraId="0CA5F570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734" w:type="dxa"/>
            <w:vAlign w:val="center"/>
          </w:tcPr>
          <w:p w14:paraId="62CABBD2">
            <w:pPr>
              <w:ind w:firstLine="720" w:firstLineChars="300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127" w:type="dxa"/>
            <w:gridSpan w:val="4"/>
            <w:vAlign w:val="center"/>
          </w:tcPr>
          <w:p w14:paraId="04EC790B">
            <w:pPr>
              <w:ind w:firstLine="720" w:firstLineChars="300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673" w:type="dxa"/>
            <w:gridSpan w:val="2"/>
            <w:vAlign w:val="center"/>
          </w:tcPr>
          <w:p w14:paraId="513FBADF">
            <w:pPr>
              <w:ind w:firstLine="720" w:firstLineChars="300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711" w:type="dxa"/>
            <w:gridSpan w:val="3"/>
            <w:vAlign w:val="center"/>
          </w:tcPr>
          <w:p w14:paraId="3F2586E7">
            <w:pPr>
              <w:ind w:firstLine="720" w:firstLineChars="300"/>
              <w:rPr>
                <w:rFonts w:ascii="仿宋_GB2312" w:hAnsi="仿宋_GB2312" w:cs="仿宋_GB2312"/>
                <w:sz w:val="24"/>
              </w:rPr>
            </w:pPr>
          </w:p>
        </w:tc>
      </w:tr>
      <w:tr w14:paraId="32C61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76" w:type="dxa"/>
            <w:vAlign w:val="center"/>
          </w:tcPr>
          <w:p w14:paraId="59672C0A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项目开发形式</w:t>
            </w:r>
          </w:p>
        </w:tc>
        <w:tc>
          <w:tcPr>
            <w:tcW w:w="7245" w:type="dxa"/>
            <w:gridSpan w:val="10"/>
            <w:vAlign w:val="center"/>
          </w:tcPr>
          <w:p w14:paraId="6C6CF4C7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 xml:space="preserve">□新产品（服务）  □新技术  □新工艺  </w:t>
            </w:r>
          </w:p>
        </w:tc>
      </w:tr>
      <w:tr w14:paraId="43171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76" w:type="dxa"/>
            <w:vAlign w:val="center"/>
          </w:tcPr>
          <w:p w14:paraId="7FC0F039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项目目前所处阶段</w:t>
            </w:r>
          </w:p>
        </w:tc>
        <w:tc>
          <w:tcPr>
            <w:tcW w:w="7245" w:type="dxa"/>
            <w:gridSpan w:val="10"/>
            <w:vAlign w:val="center"/>
          </w:tcPr>
          <w:p w14:paraId="795FE248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2"/>
                <w:szCs w:val="22"/>
              </w:rPr>
              <w:t>□研究阶段□小试阶段□中试阶段□工业化放大阶段□成熟应用阶段</w:t>
            </w:r>
          </w:p>
        </w:tc>
      </w:tr>
      <w:tr w14:paraId="5A602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76" w:type="dxa"/>
            <w:vAlign w:val="center"/>
          </w:tcPr>
          <w:p w14:paraId="6747DEF7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研发活动类型</w:t>
            </w:r>
          </w:p>
        </w:tc>
        <w:tc>
          <w:tcPr>
            <w:tcW w:w="7245" w:type="dxa"/>
            <w:gridSpan w:val="10"/>
            <w:vAlign w:val="center"/>
          </w:tcPr>
          <w:p w14:paraId="13E031B6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□自主研究开发  □委托研究开发  □共同合作开发</w:t>
            </w:r>
          </w:p>
        </w:tc>
      </w:tr>
      <w:tr w14:paraId="6B681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</w:trPr>
        <w:tc>
          <w:tcPr>
            <w:tcW w:w="1776" w:type="dxa"/>
            <w:vAlign w:val="center"/>
          </w:tcPr>
          <w:p w14:paraId="4C72B3FF">
            <w:pPr>
              <w:ind w:firstLine="0" w:firstLineChars="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项目主要研发内容概述</w:t>
            </w:r>
            <w:r>
              <w:rPr>
                <w:rFonts w:hint="eastAsia" w:ascii="仿宋_GB2312" w:hAnsi="仿宋_GB2312" w:cs="仿宋_GB2312"/>
                <w:i/>
                <w:iCs/>
                <w:color w:val="808080"/>
                <w:sz w:val="21"/>
                <w:szCs w:val="21"/>
              </w:rPr>
              <w:t>(不超过5</w:t>
            </w:r>
            <w:r>
              <w:rPr>
                <w:rFonts w:ascii="仿宋_GB2312" w:hAnsi="仿宋_GB2312" w:cs="仿宋_GB2312"/>
                <w:i/>
                <w:iCs/>
                <w:color w:val="808080"/>
                <w:sz w:val="21"/>
                <w:szCs w:val="21"/>
              </w:rPr>
              <w:t>00</w:t>
            </w:r>
            <w:r>
              <w:rPr>
                <w:rFonts w:hint="eastAsia" w:ascii="仿宋_GB2312" w:hAnsi="仿宋_GB2312" w:cs="仿宋_GB2312"/>
                <w:i/>
                <w:iCs/>
                <w:color w:val="808080"/>
                <w:sz w:val="21"/>
                <w:szCs w:val="21"/>
              </w:rPr>
              <w:t>字)</w:t>
            </w:r>
          </w:p>
        </w:tc>
        <w:tc>
          <w:tcPr>
            <w:tcW w:w="7245" w:type="dxa"/>
            <w:gridSpan w:val="10"/>
          </w:tcPr>
          <w:p w14:paraId="56035E71">
            <w:pPr>
              <w:ind w:firstLine="56" w:firstLineChars="27"/>
              <w:rPr>
                <w:rFonts w:ascii="仿宋_GB2312" w:hAnsi="仿宋_GB2312" w:cs="仿宋_GB2312"/>
                <w:i/>
                <w:iCs/>
                <w:color w:val="80808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i/>
                <w:iCs/>
                <w:color w:val="808080"/>
                <w:sz w:val="21"/>
                <w:szCs w:val="21"/>
              </w:rPr>
              <w:t>1、项目主要内容；</w:t>
            </w:r>
          </w:p>
          <w:p w14:paraId="5FE7C182">
            <w:pPr>
              <w:ind w:firstLine="56" w:firstLineChars="27"/>
              <w:rPr>
                <w:rFonts w:ascii="仿宋_GB2312" w:hAnsi="仿宋_GB2312" w:cs="仿宋_GB2312"/>
                <w:i/>
                <w:iCs/>
                <w:color w:val="80808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i/>
                <w:iCs/>
                <w:color w:val="808080"/>
                <w:sz w:val="21"/>
                <w:szCs w:val="21"/>
              </w:rPr>
              <w:t>2、技术难点及创新点；</w:t>
            </w:r>
          </w:p>
          <w:p w14:paraId="6C442634">
            <w:pPr>
              <w:ind w:firstLine="56" w:firstLineChars="27"/>
              <w:rPr>
                <w:rFonts w:ascii="仿宋_GB2312" w:hAnsi="仿宋_GB2312" w:cs="仿宋_GB2312"/>
                <w:i/>
                <w:iCs/>
                <w:color w:val="80808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i/>
                <w:iCs/>
                <w:color w:val="808080"/>
                <w:sz w:val="21"/>
                <w:szCs w:val="21"/>
              </w:rPr>
              <w:t>3、主要技术指标、经济指标</w:t>
            </w:r>
          </w:p>
          <w:p w14:paraId="72DEC197">
            <w:pPr>
              <w:ind w:firstLine="64" w:firstLineChars="27"/>
              <w:rPr>
                <w:rFonts w:ascii="仿宋_GB2312" w:hAnsi="仿宋_GB2312" w:cs="仿宋_GB2312"/>
                <w:sz w:val="24"/>
              </w:rPr>
            </w:pPr>
          </w:p>
        </w:tc>
      </w:tr>
    </w:tbl>
    <w:p w14:paraId="15D1812C">
      <w:pPr>
        <w:pStyle w:val="34"/>
        <w:jc w:val="left"/>
        <w:rPr>
          <w:rFonts w:ascii="仿宋_GB2312" w:hAnsi="宋体" w:cs="宋体"/>
          <w:kern w:val="0"/>
          <w:sz w:val="22"/>
          <w:szCs w:val="32"/>
        </w:rPr>
      </w:pPr>
    </w:p>
    <w:p w14:paraId="7A0A3C2F">
      <w:pPr>
        <w:ind w:firstLine="630"/>
        <w:rPr>
          <w:rFonts w:ascii="方正黑体_GBK" w:hAnsi="方正黑体_GBK" w:eastAsia="方正黑体_GBK" w:cs="方正黑体_GBK"/>
          <w:kern w:val="0"/>
          <w:sz w:val="30"/>
          <w:szCs w:val="30"/>
        </w:rPr>
      </w:pPr>
      <w:r>
        <w:rPr>
          <w:rFonts w:hint="eastAsia" w:ascii="方正黑体_GBK" w:hAnsi="方正黑体_GBK" w:eastAsia="方正黑体_GBK" w:cs="方正黑体_GBK"/>
          <w:kern w:val="0"/>
          <w:sz w:val="30"/>
          <w:szCs w:val="30"/>
        </w:rPr>
        <w:br w:type="page"/>
      </w:r>
    </w:p>
    <w:p w14:paraId="12BE1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华文仿宋" w:hAnsi="华文仿宋" w:eastAsia="华文仿宋"/>
        </w:rPr>
      </w:pP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361" w:right="1531" w:bottom="1361" w:left="1531" w:header="851" w:footer="760" w:gutter="0"/>
      <w:pgNumType w:fmt="numberInDash"/>
      <w:cols w:space="720" w:num="1"/>
      <w:docGrid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CFC39DB8-E9AF-4D54-BD84-4449FFBA0D5B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D9C6F7CA-4EAD-4B2E-8226-04A71CEBF07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7346F">
    <w:pPr>
      <w:pStyle w:val="9"/>
      <w:ind w:firstLine="480"/>
      <w:jc w:val="right"/>
      <w:rPr>
        <w:rFonts w:ascii="仿宋_GB2312" w:eastAsia="仿宋_GB2312"/>
        <w:sz w:val="24"/>
        <w:szCs w:val="24"/>
      </w:rPr>
    </w:pPr>
    <w:r>
      <w:rPr>
        <w:rFonts w:hint="eastAsia" w:ascii="仿宋_GB2312" w:eastAsia="仿宋_GB2312"/>
        <w:sz w:val="24"/>
        <w:szCs w:val="24"/>
      </w:rPr>
      <w:fldChar w:fldCharType="begin"/>
    </w:r>
    <w:r>
      <w:rPr>
        <w:rFonts w:hint="eastAsia" w:ascii="仿宋_GB2312" w:eastAsia="仿宋_GB2312"/>
        <w:sz w:val="24"/>
        <w:szCs w:val="24"/>
      </w:rPr>
      <w:instrText xml:space="preserve"> PAGE   \* MERGEFORMAT </w:instrText>
    </w:r>
    <w:r>
      <w:rPr>
        <w:rFonts w:hint="eastAsia" w:ascii="仿宋_GB2312" w:eastAsia="仿宋_GB2312"/>
        <w:sz w:val="24"/>
        <w:szCs w:val="24"/>
      </w:rPr>
      <w:fldChar w:fldCharType="separate"/>
    </w:r>
    <w:r>
      <w:rPr>
        <w:rFonts w:ascii="仿宋_GB2312" w:eastAsia="仿宋_GB2312"/>
        <w:sz w:val="24"/>
        <w:szCs w:val="24"/>
        <w:lang w:val="zh-CN"/>
      </w:rPr>
      <w:t>-</w:t>
    </w:r>
    <w:r>
      <w:rPr>
        <w:rFonts w:ascii="仿宋_GB2312" w:eastAsia="仿宋_GB2312"/>
        <w:sz w:val="24"/>
        <w:szCs w:val="24"/>
      </w:rPr>
      <w:t xml:space="preserve"> 5 -</w:t>
    </w:r>
    <w:r>
      <w:rPr>
        <w:rFonts w:hint="eastAsia" w:ascii="仿宋_GB2312" w:eastAsia="仿宋_GB2312"/>
        <w:sz w:val="24"/>
        <w:szCs w:val="24"/>
      </w:rPr>
      <w:fldChar w:fldCharType="end"/>
    </w:r>
  </w:p>
  <w:p w14:paraId="556576EB">
    <w:pPr>
      <w:pStyle w:val="9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41299">
    <w:pPr>
      <w:pStyle w:val="9"/>
      <w:ind w:firstLine="480"/>
      <w:rPr>
        <w:rFonts w:ascii="仿宋_GB2312" w:eastAsia="仿宋_GB2312"/>
        <w:sz w:val="24"/>
        <w:szCs w:val="24"/>
      </w:rPr>
    </w:pPr>
    <w:r>
      <w:rPr>
        <w:rFonts w:hint="eastAsia" w:ascii="仿宋_GB2312" w:eastAsia="仿宋_GB2312"/>
        <w:sz w:val="24"/>
        <w:szCs w:val="24"/>
      </w:rPr>
      <w:fldChar w:fldCharType="begin"/>
    </w:r>
    <w:r>
      <w:rPr>
        <w:rFonts w:hint="eastAsia" w:ascii="仿宋_GB2312" w:eastAsia="仿宋_GB2312"/>
        <w:sz w:val="24"/>
        <w:szCs w:val="24"/>
      </w:rPr>
      <w:instrText xml:space="preserve"> PAGE   \* MERGEFORMAT </w:instrText>
    </w:r>
    <w:r>
      <w:rPr>
        <w:rFonts w:hint="eastAsia" w:ascii="仿宋_GB2312" w:eastAsia="仿宋_GB2312"/>
        <w:sz w:val="24"/>
        <w:szCs w:val="24"/>
      </w:rPr>
      <w:fldChar w:fldCharType="separate"/>
    </w:r>
    <w:r>
      <w:rPr>
        <w:rFonts w:ascii="仿宋_GB2312" w:eastAsia="仿宋_GB2312"/>
        <w:sz w:val="24"/>
        <w:szCs w:val="24"/>
        <w:lang w:val="zh-CN"/>
      </w:rPr>
      <w:t>-</w:t>
    </w:r>
    <w:r>
      <w:rPr>
        <w:rFonts w:ascii="仿宋_GB2312" w:eastAsia="仿宋_GB2312"/>
        <w:sz w:val="24"/>
        <w:szCs w:val="24"/>
      </w:rPr>
      <w:t xml:space="preserve"> 6 -</w:t>
    </w:r>
    <w:r>
      <w:rPr>
        <w:rFonts w:hint="eastAsia" w:ascii="仿宋_GB2312" w:eastAsia="仿宋_GB2312"/>
        <w:sz w:val="24"/>
        <w:szCs w:val="24"/>
      </w:rPr>
      <w:fldChar w:fldCharType="end"/>
    </w:r>
  </w:p>
  <w:p w14:paraId="745E7205">
    <w:pPr>
      <w:pStyle w:val="9"/>
      <w:ind w:firstLine="480"/>
      <w:rPr>
        <w:rFonts w:ascii="仿宋_GB2312" w:eastAsia="仿宋_GB2312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374CD">
    <w:pPr>
      <w:pStyle w:val="9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8D402"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109C28">
    <w:pPr>
      <w:ind w:firstLine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HorizontalSpacing w:val="160"/>
  <w:drawingGridVerticalSpacing w:val="435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RjMzdjY2ZkYTFlODY4NjhkYTc5NDc0YTBlZmM1ZWQifQ=="/>
  </w:docVars>
  <w:rsids>
    <w:rsidRoot w:val="00DE1CCF"/>
    <w:rsid w:val="00005811"/>
    <w:rsid w:val="00007715"/>
    <w:rsid w:val="000079E1"/>
    <w:rsid w:val="00015A4F"/>
    <w:rsid w:val="00021EF6"/>
    <w:rsid w:val="00023ED9"/>
    <w:rsid w:val="00034493"/>
    <w:rsid w:val="000344EC"/>
    <w:rsid w:val="0004536E"/>
    <w:rsid w:val="00051E92"/>
    <w:rsid w:val="000A4D30"/>
    <w:rsid w:val="000A6486"/>
    <w:rsid w:val="000B2635"/>
    <w:rsid w:val="000C7168"/>
    <w:rsid w:val="00117100"/>
    <w:rsid w:val="00136CE3"/>
    <w:rsid w:val="00140949"/>
    <w:rsid w:val="00155D70"/>
    <w:rsid w:val="00161A1B"/>
    <w:rsid w:val="00165241"/>
    <w:rsid w:val="001755A9"/>
    <w:rsid w:val="00175BB1"/>
    <w:rsid w:val="001774AF"/>
    <w:rsid w:val="001A3D61"/>
    <w:rsid w:val="001A55A5"/>
    <w:rsid w:val="001D163C"/>
    <w:rsid w:val="00207FDA"/>
    <w:rsid w:val="002133B5"/>
    <w:rsid w:val="00216EAF"/>
    <w:rsid w:val="00231223"/>
    <w:rsid w:val="00232B71"/>
    <w:rsid w:val="00243D8E"/>
    <w:rsid w:val="00263406"/>
    <w:rsid w:val="00270179"/>
    <w:rsid w:val="0027395B"/>
    <w:rsid w:val="00297110"/>
    <w:rsid w:val="002A46F0"/>
    <w:rsid w:val="002A63AE"/>
    <w:rsid w:val="002B5754"/>
    <w:rsid w:val="002B79A6"/>
    <w:rsid w:val="002F4804"/>
    <w:rsid w:val="00300849"/>
    <w:rsid w:val="0031357E"/>
    <w:rsid w:val="00314AE6"/>
    <w:rsid w:val="0032321C"/>
    <w:rsid w:val="00357457"/>
    <w:rsid w:val="00360218"/>
    <w:rsid w:val="00361A3C"/>
    <w:rsid w:val="00364463"/>
    <w:rsid w:val="00374748"/>
    <w:rsid w:val="00386FFF"/>
    <w:rsid w:val="003D517C"/>
    <w:rsid w:val="00401ADF"/>
    <w:rsid w:val="00431313"/>
    <w:rsid w:val="0043604F"/>
    <w:rsid w:val="0045681D"/>
    <w:rsid w:val="00463689"/>
    <w:rsid w:val="00473B6C"/>
    <w:rsid w:val="004959E2"/>
    <w:rsid w:val="004A28B5"/>
    <w:rsid w:val="004B11F9"/>
    <w:rsid w:val="004D6D21"/>
    <w:rsid w:val="004E6F2C"/>
    <w:rsid w:val="004E7A90"/>
    <w:rsid w:val="005147A9"/>
    <w:rsid w:val="00526E73"/>
    <w:rsid w:val="00540518"/>
    <w:rsid w:val="00557C7B"/>
    <w:rsid w:val="00562B9F"/>
    <w:rsid w:val="0056436F"/>
    <w:rsid w:val="005647E4"/>
    <w:rsid w:val="005661B1"/>
    <w:rsid w:val="00570335"/>
    <w:rsid w:val="00571CD8"/>
    <w:rsid w:val="00580C38"/>
    <w:rsid w:val="00585091"/>
    <w:rsid w:val="00585892"/>
    <w:rsid w:val="005B4C0A"/>
    <w:rsid w:val="005D3D42"/>
    <w:rsid w:val="00613A05"/>
    <w:rsid w:val="00624F7B"/>
    <w:rsid w:val="00640777"/>
    <w:rsid w:val="0064422B"/>
    <w:rsid w:val="006469EE"/>
    <w:rsid w:val="00661F14"/>
    <w:rsid w:val="00666D38"/>
    <w:rsid w:val="00687485"/>
    <w:rsid w:val="00694587"/>
    <w:rsid w:val="006A545A"/>
    <w:rsid w:val="006A7B56"/>
    <w:rsid w:val="006B33DF"/>
    <w:rsid w:val="006B4953"/>
    <w:rsid w:val="006D25ED"/>
    <w:rsid w:val="006E0F58"/>
    <w:rsid w:val="006E2A50"/>
    <w:rsid w:val="006E3362"/>
    <w:rsid w:val="00703EE6"/>
    <w:rsid w:val="00725169"/>
    <w:rsid w:val="00727563"/>
    <w:rsid w:val="007408E2"/>
    <w:rsid w:val="00744192"/>
    <w:rsid w:val="007549D0"/>
    <w:rsid w:val="00763E8D"/>
    <w:rsid w:val="0077770A"/>
    <w:rsid w:val="007B438A"/>
    <w:rsid w:val="007C72FC"/>
    <w:rsid w:val="007D2C78"/>
    <w:rsid w:val="007F0661"/>
    <w:rsid w:val="007F31C4"/>
    <w:rsid w:val="007F71D4"/>
    <w:rsid w:val="00801E5C"/>
    <w:rsid w:val="00807C4A"/>
    <w:rsid w:val="00811074"/>
    <w:rsid w:val="00836C85"/>
    <w:rsid w:val="00867AC3"/>
    <w:rsid w:val="00870741"/>
    <w:rsid w:val="00871870"/>
    <w:rsid w:val="00872435"/>
    <w:rsid w:val="008A5C6F"/>
    <w:rsid w:val="008A6026"/>
    <w:rsid w:val="008A69A6"/>
    <w:rsid w:val="008B21C7"/>
    <w:rsid w:val="008B2890"/>
    <w:rsid w:val="008B5ADA"/>
    <w:rsid w:val="008B69BF"/>
    <w:rsid w:val="008C7589"/>
    <w:rsid w:val="008D29D6"/>
    <w:rsid w:val="008E00B1"/>
    <w:rsid w:val="008F28ED"/>
    <w:rsid w:val="008F53DE"/>
    <w:rsid w:val="00901032"/>
    <w:rsid w:val="0095175E"/>
    <w:rsid w:val="00954C08"/>
    <w:rsid w:val="00980462"/>
    <w:rsid w:val="009A0495"/>
    <w:rsid w:val="009B4F9F"/>
    <w:rsid w:val="009D2B83"/>
    <w:rsid w:val="009D5F72"/>
    <w:rsid w:val="00A23DA1"/>
    <w:rsid w:val="00A31CAF"/>
    <w:rsid w:val="00A5000A"/>
    <w:rsid w:val="00A61A07"/>
    <w:rsid w:val="00A67137"/>
    <w:rsid w:val="00A74ABF"/>
    <w:rsid w:val="00A77F16"/>
    <w:rsid w:val="00A815DD"/>
    <w:rsid w:val="00A92075"/>
    <w:rsid w:val="00A9468D"/>
    <w:rsid w:val="00A95536"/>
    <w:rsid w:val="00AC30B4"/>
    <w:rsid w:val="00AE75E0"/>
    <w:rsid w:val="00AF493A"/>
    <w:rsid w:val="00B02192"/>
    <w:rsid w:val="00B33948"/>
    <w:rsid w:val="00B36558"/>
    <w:rsid w:val="00B502A4"/>
    <w:rsid w:val="00B53EE5"/>
    <w:rsid w:val="00B725A2"/>
    <w:rsid w:val="00B82070"/>
    <w:rsid w:val="00B82981"/>
    <w:rsid w:val="00B97297"/>
    <w:rsid w:val="00B97BDF"/>
    <w:rsid w:val="00BA036E"/>
    <w:rsid w:val="00BB0A5C"/>
    <w:rsid w:val="00BB5948"/>
    <w:rsid w:val="00BC04F1"/>
    <w:rsid w:val="00BD7C6B"/>
    <w:rsid w:val="00BF0769"/>
    <w:rsid w:val="00BF46CE"/>
    <w:rsid w:val="00C039EF"/>
    <w:rsid w:val="00C12FD3"/>
    <w:rsid w:val="00C36D6A"/>
    <w:rsid w:val="00C61C02"/>
    <w:rsid w:val="00C703C2"/>
    <w:rsid w:val="00C80C15"/>
    <w:rsid w:val="00C91F37"/>
    <w:rsid w:val="00CD4890"/>
    <w:rsid w:val="00CE2B7C"/>
    <w:rsid w:val="00CE4D42"/>
    <w:rsid w:val="00CE5A77"/>
    <w:rsid w:val="00CF6C8D"/>
    <w:rsid w:val="00D01655"/>
    <w:rsid w:val="00D35111"/>
    <w:rsid w:val="00D44DE4"/>
    <w:rsid w:val="00D80B76"/>
    <w:rsid w:val="00D84199"/>
    <w:rsid w:val="00D91147"/>
    <w:rsid w:val="00D9214A"/>
    <w:rsid w:val="00DA120F"/>
    <w:rsid w:val="00DA4F7A"/>
    <w:rsid w:val="00DA7559"/>
    <w:rsid w:val="00DB1E12"/>
    <w:rsid w:val="00DB77EB"/>
    <w:rsid w:val="00DC5193"/>
    <w:rsid w:val="00DD3C2C"/>
    <w:rsid w:val="00DE1CCF"/>
    <w:rsid w:val="00E01634"/>
    <w:rsid w:val="00E17BBA"/>
    <w:rsid w:val="00E2161F"/>
    <w:rsid w:val="00E36462"/>
    <w:rsid w:val="00E9290F"/>
    <w:rsid w:val="00EA4842"/>
    <w:rsid w:val="00EB1CFA"/>
    <w:rsid w:val="00ED05DF"/>
    <w:rsid w:val="00EE1A61"/>
    <w:rsid w:val="00EE4C11"/>
    <w:rsid w:val="00F07441"/>
    <w:rsid w:val="00F139AF"/>
    <w:rsid w:val="00F17737"/>
    <w:rsid w:val="00F276E5"/>
    <w:rsid w:val="00F74DF1"/>
    <w:rsid w:val="00F8241E"/>
    <w:rsid w:val="00FA45E6"/>
    <w:rsid w:val="00FC5B30"/>
    <w:rsid w:val="00FD63F0"/>
    <w:rsid w:val="00FE0DFA"/>
    <w:rsid w:val="00FF2D49"/>
    <w:rsid w:val="00FF5001"/>
    <w:rsid w:val="00FF7BC0"/>
    <w:rsid w:val="0B310D27"/>
    <w:rsid w:val="0BF06CFB"/>
    <w:rsid w:val="10305EC6"/>
    <w:rsid w:val="170BF5B3"/>
    <w:rsid w:val="1AE62F2F"/>
    <w:rsid w:val="1B1929BF"/>
    <w:rsid w:val="1F2D77F6"/>
    <w:rsid w:val="21BD61F3"/>
    <w:rsid w:val="238A1AF2"/>
    <w:rsid w:val="262577E1"/>
    <w:rsid w:val="279235FB"/>
    <w:rsid w:val="29E141DC"/>
    <w:rsid w:val="2CF24605"/>
    <w:rsid w:val="2FEED9E0"/>
    <w:rsid w:val="32631AD7"/>
    <w:rsid w:val="3E9D41A6"/>
    <w:rsid w:val="3FCBF0A5"/>
    <w:rsid w:val="3FFD50FC"/>
    <w:rsid w:val="40FE305A"/>
    <w:rsid w:val="4FB3EE39"/>
    <w:rsid w:val="50494FB2"/>
    <w:rsid w:val="53B568D4"/>
    <w:rsid w:val="5D34FFC7"/>
    <w:rsid w:val="5E45316F"/>
    <w:rsid w:val="5F3BE783"/>
    <w:rsid w:val="5FD1392D"/>
    <w:rsid w:val="6A7BD4B8"/>
    <w:rsid w:val="6BCFBF5C"/>
    <w:rsid w:val="6CAA3B36"/>
    <w:rsid w:val="6ECEDA15"/>
    <w:rsid w:val="6F3C6FA1"/>
    <w:rsid w:val="6F67ACBB"/>
    <w:rsid w:val="6FBD3C60"/>
    <w:rsid w:val="6FD620DF"/>
    <w:rsid w:val="6FFD5CF3"/>
    <w:rsid w:val="74D97303"/>
    <w:rsid w:val="75D62499"/>
    <w:rsid w:val="778C7EE5"/>
    <w:rsid w:val="77E1C4BE"/>
    <w:rsid w:val="77FFF4DD"/>
    <w:rsid w:val="78ED4C4D"/>
    <w:rsid w:val="7A6FAB53"/>
    <w:rsid w:val="7BAF4484"/>
    <w:rsid w:val="7E8B07D9"/>
    <w:rsid w:val="7F5FF68F"/>
    <w:rsid w:val="7F7FFD3B"/>
    <w:rsid w:val="7FBB640A"/>
    <w:rsid w:val="7FEB1609"/>
    <w:rsid w:val="96B3A393"/>
    <w:rsid w:val="97DFF464"/>
    <w:rsid w:val="9FF7FF77"/>
    <w:rsid w:val="ABDF6CDC"/>
    <w:rsid w:val="B3F75527"/>
    <w:rsid w:val="B75737E9"/>
    <w:rsid w:val="B75F6ADB"/>
    <w:rsid w:val="B9AC8650"/>
    <w:rsid w:val="BB7FEEAF"/>
    <w:rsid w:val="BECF52AA"/>
    <w:rsid w:val="BEFD7F8E"/>
    <w:rsid w:val="BF7CD516"/>
    <w:rsid w:val="BF7F982F"/>
    <w:rsid w:val="BFBF1C57"/>
    <w:rsid w:val="BFFFA91D"/>
    <w:rsid w:val="C7FFA2C1"/>
    <w:rsid w:val="D4DD98B1"/>
    <w:rsid w:val="DA7D9997"/>
    <w:rsid w:val="DC73B097"/>
    <w:rsid w:val="DDB7E58C"/>
    <w:rsid w:val="DF5CB8A2"/>
    <w:rsid w:val="DFF246DD"/>
    <w:rsid w:val="E37F5ADD"/>
    <w:rsid w:val="EAFF4EE3"/>
    <w:rsid w:val="EF9B8280"/>
    <w:rsid w:val="F23B8349"/>
    <w:rsid w:val="F7BB1732"/>
    <w:rsid w:val="FCC4DA55"/>
    <w:rsid w:val="FCD9ACFF"/>
    <w:rsid w:val="FDFF435D"/>
    <w:rsid w:val="FE7E2A93"/>
    <w:rsid w:val="FF39E8F8"/>
    <w:rsid w:val="FF75FA42"/>
    <w:rsid w:val="FF7B235B"/>
    <w:rsid w:val="FF9BAE34"/>
    <w:rsid w:val="FFD7CA4C"/>
    <w:rsid w:val="FFD94520"/>
    <w:rsid w:val="FFFF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3"/>
    <w:next w:val="1"/>
    <w:link w:val="18"/>
    <w:qFormat/>
    <w:uiPriority w:val="9"/>
    <w:pPr>
      <w:spacing w:before="62" w:after="62" w:line="600" w:lineRule="exact"/>
      <w:ind w:left="600" w:leftChars="200" w:firstLine="0" w:firstLineChars="0"/>
      <w:outlineLvl w:val="0"/>
    </w:pPr>
    <w:rPr>
      <w:rFonts w:ascii="仿宋_GB2312" w:hAnsi="Times New Roman" w:eastAsia="宋体"/>
      <w:bCs w:val="0"/>
      <w:spacing w:val="-4"/>
      <w:kern w:val="44"/>
      <w:sz w:val="32"/>
      <w:szCs w:val="44"/>
    </w:rPr>
  </w:style>
  <w:style w:type="paragraph" w:styleId="3">
    <w:name w:val="heading 2"/>
    <w:basedOn w:val="1"/>
    <w:next w:val="1"/>
    <w:link w:val="17"/>
    <w:qFormat/>
    <w:uiPriority w:val="9"/>
    <w:pPr>
      <w:keepNext/>
      <w:keepLines/>
      <w:spacing w:beforeLines="20" w:afterLines="20"/>
      <w:outlineLvl w:val="1"/>
    </w:pPr>
    <w:rPr>
      <w:rFonts w:ascii="Calibri Light" w:hAnsi="Calibri Light" w:eastAsia="楷体"/>
      <w:b/>
      <w:bCs/>
      <w:sz w:val="30"/>
      <w:szCs w:val="32"/>
    </w:rPr>
  </w:style>
  <w:style w:type="paragraph" w:styleId="4">
    <w:name w:val="heading 3"/>
    <w:basedOn w:val="1"/>
    <w:next w:val="1"/>
    <w:link w:val="19"/>
    <w:qFormat/>
    <w:uiPriority w:val="9"/>
    <w:pPr>
      <w:keepNext/>
      <w:keepLines/>
      <w:spacing w:line="600" w:lineRule="exact"/>
      <w:outlineLvl w:val="2"/>
    </w:pPr>
    <w:rPr>
      <w:rFonts w:ascii="Calibri" w:hAnsi="Calibri" w:eastAsia="楷体"/>
      <w:bCs/>
      <w:sz w:val="30"/>
      <w:szCs w:val="32"/>
    </w:rPr>
  </w:style>
  <w:style w:type="paragraph" w:styleId="5">
    <w:name w:val="heading 4"/>
    <w:basedOn w:val="1"/>
    <w:next w:val="1"/>
    <w:link w:val="20"/>
    <w:qFormat/>
    <w:uiPriority w:val="9"/>
    <w:pPr>
      <w:keepNext/>
      <w:keepLines/>
      <w:outlineLvl w:val="3"/>
    </w:pPr>
    <w:rPr>
      <w:rFonts w:ascii="等线 Light" w:hAnsi="等线 Light" w:eastAsia="仿宋"/>
      <w:bCs/>
      <w:szCs w:val="28"/>
    </w:rPr>
  </w:style>
  <w:style w:type="paragraph" w:styleId="6">
    <w:name w:val="heading 5"/>
    <w:basedOn w:val="1"/>
    <w:next w:val="1"/>
    <w:link w:val="21"/>
    <w:qFormat/>
    <w:uiPriority w:val="9"/>
    <w:pPr>
      <w:keepNext/>
      <w:keepLines/>
      <w:spacing w:before="280" w:after="290"/>
      <w:outlineLvl w:val="4"/>
    </w:pPr>
    <w:rPr>
      <w:b/>
      <w:bCs/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Date"/>
    <w:basedOn w:val="1"/>
    <w:next w:val="1"/>
    <w:link w:val="22"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3"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18"/>
    </w:rPr>
  </w:style>
  <w:style w:type="paragraph" w:styleId="10">
    <w:name w:val="header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等线" w:cs="Times New Roman"/>
      <w:kern w:val="2"/>
      <w:sz w:val="18"/>
      <w:szCs w:val="18"/>
      <w:lang w:val="en-US" w:eastAsia="zh-CN" w:bidi="ar-SA"/>
    </w:rPr>
  </w:style>
  <w:style w:type="paragraph" w:styleId="11">
    <w:name w:val="Subtitle"/>
    <w:next w:val="1"/>
    <w:link w:val="26"/>
    <w:qFormat/>
    <w:uiPriority w:val="11"/>
    <w:pPr>
      <w:spacing w:after="60"/>
      <w:jc w:val="center"/>
      <w:outlineLvl w:val="1"/>
    </w:pPr>
    <w:rPr>
      <w:rFonts w:ascii="等线 Light" w:hAnsi="等线 Light" w:eastAsia="仿宋" w:cs="Times New Roman"/>
      <w:bCs/>
      <w:kern w:val="28"/>
      <w:sz w:val="28"/>
      <w:szCs w:val="32"/>
      <w:lang w:val="en-US" w:eastAsia="zh-CN" w:bidi="ar-SA"/>
    </w:rPr>
  </w:style>
  <w:style w:type="paragraph" w:styleId="12">
    <w:name w:val="Normal (Web)"/>
    <w:basedOn w:val="1"/>
    <w:qFormat/>
    <w:uiPriority w:val="0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  <w:sz w:val="24"/>
    </w:rPr>
  </w:style>
  <w:style w:type="paragraph" w:styleId="13">
    <w:name w:val="Title"/>
    <w:next w:val="1"/>
    <w:link w:val="27"/>
    <w:qFormat/>
    <w:uiPriority w:val="0"/>
    <w:pPr>
      <w:spacing w:line="560" w:lineRule="exact"/>
      <w:ind w:left="320" w:leftChars="100" w:right="320" w:rightChars="100"/>
      <w:jc w:val="center"/>
      <w:outlineLvl w:val="0"/>
    </w:pPr>
    <w:rPr>
      <w:rFonts w:ascii="Calibri Light" w:hAnsi="Calibri Light" w:eastAsia="华文中宋" w:cs="Times New Roman"/>
      <w:b/>
      <w:bCs/>
      <w:kern w:val="2"/>
      <w:sz w:val="40"/>
      <w:szCs w:val="40"/>
      <w:lang w:val="en-US" w:eastAsia="zh-CN" w:bidi="ar-SA"/>
    </w:rPr>
  </w:style>
  <w:style w:type="table" w:styleId="15">
    <w:name w:val="Table Grid"/>
    <w:basedOn w:val="14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7">
    <w:name w:val="标题 2 字符"/>
    <w:link w:val="3"/>
    <w:qFormat/>
    <w:uiPriority w:val="9"/>
    <w:rPr>
      <w:rFonts w:ascii="Calibri Light" w:hAnsi="Calibri Light" w:eastAsia="楷体"/>
      <w:b/>
      <w:bCs/>
      <w:kern w:val="2"/>
      <w:sz w:val="30"/>
      <w:szCs w:val="32"/>
    </w:rPr>
  </w:style>
  <w:style w:type="character" w:customStyle="1" w:styleId="18">
    <w:name w:val="标题 1 字符"/>
    <w:link w:val="2"/>
    <w:qFormat/>
    <w:uiPriority w:val="9"/>
    <w:rPr>
      <w:rFonts w:ascii="仿宋_GB2312" w:hAnsi="Times New Roman"/>
      <w:b/>
      <w:spacing w:val="-4"/>
      <w:kern w:val="44"/>
      <w:sz w:val="32"/>
      <w:szCs w:val="44"/>
    </w:rPr>
  </w:style>
  <w:style w:type="character" w:customStyle="1" w:styleId="19">
    <w:name w:val="标题 3 字符"/>
    <w:link w:val="4"/>
    <w:qFormat/>
    <w:uiPriority w:val="9"/>
    <w:rPr>
      <w:rFonts w:eastAsia="楷体"/>
      <w:bCs/>
      <w:kern w:val="2"/>
      <w:sz w:val="30"/>
      <w:szCs w:val="32"/>
    </w:rPr>
  </w:style>
  <w:style w:type="character" w:customStyle="1" w:styleId="20">
    <w:name w:val="标题 4 字符"/>
    <w:link w:val="5"/>
    <w:qFormat/>
    <w:uiPriority w:val="9"/>
    <w:rPr>
      <w:rFonts w:ascii="等线 Light" w:hAnsi="等线 Light" w:eastAsia="仿宋" w:cs="Times New Roman"/>
      <w:bCs/>
      <w:kern w:val="2"/>
      <w:sz w:val="32"/>
      <w:szCs w:val="28"/>
    </w:rPr>
  </w:style>
  <w:style w:type="character" w:customStyle="1" w:styleId="21">
    <w:name w:val="标题 5 字符"/>
    <w:link w:val="6"/>
    <w:semiHidden/>
    <w:qFormat/>
    <w:uiPriority w:val="9"/>
    <w:rPr>
      <w:rFonts w:ascii="Times New Roman" w:hAnsi="Times New Roman" w:eastAsia="仿宋_GB2312"/>
      <w:b/>
      <w:bCs/>
      <w:kern w:val="2"/>
      <w:sz w:val="28"/>
      <w:szCs w:val="28"/>
    </w:rPr>
  </w:style>
  <w:style w:type="character" w:customStyle="1" w:styleId="22">
    <w:name w:val="日期 字符"/>
    <w:link w:val="7"/>
    <w:semiHidden/>
    <w:qFormat/>
    <w:uiPriority w:val="99"/>
    <w:rPr>
      <w:rFonts w:ascii="Times New Roman" w:hAnsi="Times New Roman" w:eastAsia="仿宋_GB2312"/>
      <w:kern w:val="2"/>
      <w:sz w:val="32"/>
      <w:szCs w:val="24"/>
    </w:rPr>
  </w:style>
  <w:style w:type="character" w:customStyle="1" w:styleId="23">
    <w:name w:val="批注框文本 字符"/>
    <w:link w:val="8"/>
    <w:semiHidden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24">
    <w:name w:val="页脚 字符"/>
    <w:link w:val="9"/>
    <w:qFormat/>
    <w:uiPriority w:val="99"/>
    <w:rPr>
      <w:kern w:val="2"/>
      <w:sz w:val="18"/>
      <w:szCs w:val="18"/>
    </w:rPr>
  </w:style>
  <w:style w:type="character" w:customStyle="1" w:styleId="25">
    <w:name w:val="页眉 字符"/>
    <w:link w:val="10"/>
    <w:qFormat/>
    <w:uiPriority w:val="99"/>
    <w:rPr>
      <w:rFonts w:eastAsia="等线"/>
      <w:kern w:val="2"/>
      <w:sz w:val="18"/>
      <w:szCs w:val="18"/>
      <w:lang w:bidi="ar-SA"/>
    </w:rPr>
  </w:style>
  <w:style w:type="character" w:customStyle="1" w:styleId="26">
    <w:name w:val="副标题 字符"/>
    <w:link w:val="11"/>
    <w:qFormat/>
    <w:uiPriority w:val="11"/>
    <w:rPr>
      <w:rFonts w:ascii="等线 Light" w:hAnsi="等线 Light" w:eastAsia="仿宋"/>
      <w:bCs/>
      <w:kern w:val="28"/>
      <w:sz w:val="28"/>
      <w:szCs w:val="32"/>
      <w:lang w:bidi="ar-SA"/>
    </w:rPr>
  </w:style>
  <w:style w:type="character" w:customStyle="1" w:styleId="27">
    <w:name w:val="标题 字符"/>
    <w:link w:val="13"/>
    <w:qFormat/>
    <w:uiPriority w:val="10"/>
    <w:rPr>
      <w:rFonts w:ascii="Calibri Light" w:hAnsi="Calibri Light" w:eastAsia="华文中宋"/>
      <w:b/>
      <w:bCs/>
      <w:kern w:val="2"/>
      <w:sz w:val="40"/>
      <w:szCs w:val="40"/>
      <w:lang w:bidi="ar-SA"/>
    </w:rPr>
  </w:style>
  <w:style w:type="character" w:customStyle="1" w:styleId="28">
    <w:name w:val="明显引用 字符"/>
    <w:link w:val="29"/>
    <w:qFormat/>
    <w:uiPriority w:val="30"/>
    <w:rPr>
      <w:rFonts w:eastAsia="仿宋"/>
      <w:i/>
      <w:iCs/>
      <w:color w:val="5B9BD5"/>
      <w:kern w:val="2"/>
      <w:sz w:val="30"/>
      <w:szCs w:val="22"/>
    </w:rPr>
  </w:style>
  <w:style w:type="paragraph" w:styleId="29">
    <w:name w:val="Intense Quote"/>
    <w:basedOn w:val="1"/>
    <w:next w:val="1"/>
    <w:link w:val="28"/>
    <w:qFormat/>
    <w:uiPriority w:val="30"/>
    <w:pPr>
      <w:pBdr>
        <w:top w:val="single" w:color="5B9BD5" w:sz="4" w:space="10"/>
        <w:bottom w:val="single" w:color="5B9BD5" w:sz="4" w:space="10"/>
      </w:pBdr>
      <w:spacing w:before="360" w:after="360"/>
      <w:ind w:left="864" w:right="864"/>
      <w:jc w:val="center"/>
    </w:pPr>
    <w:rPr>
      <w:rFonts w:ascii="Calibri" w:hAnsi="Calibri" w:eastAsia="仿宋"/>
      <w:i/>
      <w:iCs/>
      <w:color w:val="5B9BD5"/>
      <w:sz w:val="30"/>
      <w:szCs w:val="22"/>
    </w:rPr>
  </w:style>
  <w:style w:type="character" w:customStyle="1" w:styleId="30">
    <w:name w:val="明显强调1"/>
    <w:qFormat/>
    <w:uiPriority w:val="21"/>
    <w:rPr>
      <w:i/>
      <w:iCs/>
      <w:color w:val="5B9BD5"/>
      <w:sz w:val="30"/>
    </w:rPr>
  </w:style>
  <w:style w:type="character" w:customStyle="1" w:styleId="31">
    <w:name w:val="font4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2">
    <w:name w:val="font01"/>
    <w:qFormat/>
    <w:uiPriority w:val="0"/>
    <w:rPr>
      <w:rFonts w:hint="eastAsia" w:ascii="宋体" w:hAnsi="宋体" w:eastAsia="宋体" w:cs="宋体"/>
      <w:b/>
      <w:color w:val="000000"/>
      <w:sz w:val="36"/>
      <w:szCs w:val="36"/>
      <w:u w:val="none"/>
    </w:rPr>
  </w:style>
  <w:style w:type="paragraph" w:customStyle="1" w:styleId="33">
    <w:name w:val="样式1"/>
    <w:basedOn w:val="10"/>
    <w:next w:val="1"/>
    <w:qFormat/>
    <w:uiPriority w:val="0"/>
  </w:style>
  <w:style w:type="paragraph" w:customStyle="1" w:styleId="34">
    <w:name w:val="名称居中"/>
    <w:basedOn w:val="1"/>
    <w:qFormat/>
    <w:uiPriority w:val="0"/>
    <w:pPr>
      <w:ind w:firstLine="0" w:firstLineChars="0"/>
      <w:jc w:val="center"/>
    </w:pPr>
  </w:style>
  <w:style w:type="table" w:customStyle="1" w:styleId="35">
    <w:name w:val="网格型1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【你好，windows】</Company>
  <Pages>2</Pages>
  <Words>2341</Words>
  <Characters>2535</Characters>
  <Lines>20</Lines>
  <Paragraphs>5</Paragraphs>
  <TotalTime>4</TotalTime>
  <ScaleCrop>false</ScaleCrop>
  <LinksUpToDate>false</LinksUpToDate>
  <CharactersWithSpaces>2623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2026-08-04T09:25:00Z</dcterms:created>
  <dc:creator>Fangshm</dc:creator>
  <cp:lastModifiedBy>秋水</cp:lastModifiedBy>
  <cp:lastPrinted>2026-08-04T09:22:00Z</cp:lastPrinted>
  <dcterms:modified xsi:type="dcterms:W3CDTF">2026-08-10T08:33:32Z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F961F06FF553908F1AC88968638C636B</vt:lpwstr>
  </property>
  <property fmtid="{D5CDD505-2E9C-101B-9397-08002B2CF9AE}" pid="4" name="KSOTemplateDocerSaveRecord">
    <vt:lpwstr>eyJoZGlkIjoiZmQ5MmNlNWUyMTA5MzIyNTZiZWUwNGYxNGRkZTFhMmUiLCJ1c2VySWQiOiI2OTIzNzQ4MjUifQ==</vt:lpwstr>
  </property>
</Properties>
</file>