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引进海外高端人才、专业人才需求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表</w:t>
      </w: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Needs for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 xml:space="preserve"> 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Overseas Talents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07"/>
        <w:gridCol w:w="2186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Company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所在地区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City</w:t>
            </w:r>
          </w:p>
        </w:tc>
        <w:tc>
          <w:tcPr>
            <w:tcW w:w="14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行业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Industry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单位概况（基本情况、主要业务领域等）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Company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Information (Main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Business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 Product Description, etc.)</w:t>
            </w:r>
          </w:p>
        </w:tc>
        <w:tc>
          <w:tcPr>
            <w:tcW w:w="5682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需求情况（要解决的主要问题、需达到的指标等）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The Ability Requirements for Talents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(Issues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or Goals that the Company Intends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to Solve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or Reach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 etc.）</w:t>
            </w:r>
          </w:p>
        </w:tc>
        <w:tc>
          <w:tcPr>
            <w:tcW w:w="5682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的人选的要求（专业、语言、教育和工作经历、能力等）及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来华的具体时间、期限及工作地址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Talent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Qualification 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Major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 Degree, Language, Experience, etc.)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ime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for the Expert to Start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Work, and Working location</w:t>
            </w:r>
          </w:p>
        </w:tc>
        <w:tc>
          <w:tcPr>
            <w:tcW w:w="5682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为专家提供的工作条件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Working Conditions for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Talents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(Accommodation, Allowance and Other Fringe Benefits)</w:t>
            </w:r>
          </w:p>
        </w:tc>
        <w:tc>
          <w:tcPr>
            <w:tcW w:w="5682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拟聘人数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Number of Experts Required</w:t>
            </w:r>
          </w:p>
        </w:tc>
        <w:tc>
          <w:tcPr>
            <w:tcW w:w="21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40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待遇薪酬(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CNY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)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Monthly Salary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CNY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284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提供职位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Proposed Position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职位描述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Job Description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Contact </w:t>
            </w:r>
          </w:p>
        </w:tc>
        <w:tc>
          <w:tcPr>
            <w:tcW w:w="21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Cell Phone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Number</w:t>
            </w:r>
          </w:p>
        </w:tc>
        <w:tc>
          <w:tcPr>
            <w:tcW w:w="142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E-mail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地址Address</w:t>
            </w:r>
          </w:p>
        </w:tc>
        <w:tc>
          <w:tcPr>
            <w:tcW w:w="502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Post Code</w:t>
            </w:r>
          </w:p>
        </w:tc>
        <w:tc>
          <w:tcPr>
            <w:tcW w:w="142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Note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588" w:right="1588" w:bottom="1474" w:left="158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40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附件2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</w:t>
      </w:r>
    </w:p>
    <w:p>
      <w:pPr>
        <w:spacing w:line="400" w:lineRule="exact"/>
        <w:rPr>
          <w:rFonts w:hint="default" w:ascii="Times New Roman" w:hAnsi="Times New Roman" w:eastAsia="宋体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20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华文中宋" w:cs="Times New Roman"/>
          <w:sz w:val="44"/>
          <w:szCs w:val="44"/>
        </w:rPr>
        <w:t>年福州市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引进海外高端人才、海外专业人才</w:t>
      </w:r>
      <w:r>
        <w:rPr>
          <w:rFonts w:hint="default" w:ascii="Times New Roman" w:hAnsi="Times New Roman" w:eastAsia="华文中宋" w:cs="Times New Roman"/>
          <w:sz w:val="44"/>
          <w:szCs w:val="44"/>
        </w:rPr>
        <w:t>需求情况汇总表</w:t>
      </w:r>
    </w:p>
    <w:p>
      <w:pPr>
        <w:spacing w:line="440" w:lineRule="exact"/>
        <w:ind w:firstLine="840" w:firstLineChars="35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A </w:t>
      </w:r>
      <w:r>
        <w:rPr>
          <w:rFonts w:hint="default" w:ascii="Times New Roman" w:hAnsi="Times New Roman" w:eastAsia="楷体_GB2312" w:cs="Times New Roman"/>
          <w:sz w:val="24"/>
          <w:szCs w:val="24"/>
        </w:rPr>
        <w:t>Summary Table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eastAsia="楷体_GB2312" w:cs="Times New Roman"/>
          <w:sz w:val="24"/>
          <w:szCs w:val="24"/>
        </w:rPr>
        <w:t>Demand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of Fuzhou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to Introduce Overseas High-End Talent, Overseas Professionals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in 2021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621"/>
        <w:gridCol w:w="1777"/>
        <w:gridCol w:w="1761"/>
        <w:gridCol w:w="1777"/>
        <w:gridCol w:w="1763"/>
        <w:gridCol w:w="1779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填报单位（盖章）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填报时间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单位地址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单位网址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Company(stamp):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Time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of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Filling: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Address: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Website: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联系人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传真号码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电子邮件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Contact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Phone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Number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Fax: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E-mail: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eastAsia="楷体_GB2312" w:cs="Times New Roman"/>
          <w:b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</w:rPr>
        <w:t>单位简介（300字）：</w:t>
      </w:r>
    </w:p>
    <w:p>
      <w:pPr>
        <w:spacing w:line="440" w:lineRule="exact"/>
        <w:rPr>
          <w:rFonts w:hint="default" w:ascii="Times New Roman" w:hAnsi="Times New Roman" w:eastAsia="楷体_GB2312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  <w:lang w:val="en-US" w:eastAsia="zh-CN"/>
        </w:rPr>
        <w:t xml:space="preserve">Brief Introduction of the </w:t>
      </w:r>
      <w:r>
        <w:rPr>
          <w:rFonts w:hint="eastAsia" w:ascii="Times New Roman" w:hAnsi="Times New Roman" w:eastAsia="楷体_GB2312" w:cs="Times New Roman"/>
          <w:b/>
          <w:sz w:val="24"/>
          <w:szCs w:val="24"/>
          <w:lang w:val="en-US" w:eastAsia="zh-CN"/>
        </w:rPr>
        <w:t xml:space="preserve">Company </w:t>
      </w:r>
      <w:r>
        <w:rPr>
          <w:rFonts w:hint="default" w:ascii="Times New Roman" w:hAnsi="Times New Roman" w:eastAsia="楷体_GB2312" w:cs="Times New Roman"/>
          <w:b/>
          <w:sz w:val="24"/>
          <w:szCs w:val="24"/>
          <w:lang w:val="en-US" w:eastAsia="zh-CN"/>
        </w:rPr>
        <w:t>(within 300 words):</w:t>
      </w:r>
    </w:p>
    <w:tbl>
      <w:tblPr>
        <w:tblStyle w:val="5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85"/>
        <w:gridCol w:w="1055"/>
        <w:gridCol w:w="1007"/>
        <w:gridCol w:w="737"/>
        <w:gridCol w:w="1275"/>
        <w:gridCol w:w="1843"/>
        <w:gridCol w:w="1985"/>
        <w:gridCol w:w="708"/>
        <w:gridCol w:w="709"/>
        <w:gridCol w:w="1030"/>
        <w:gridCol w:w="955"/>
        <w:gridCol w:w="79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4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No.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岗（职）位名称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Position</w:t>
            </w:r>
          </w:p>
        </w:tc>
        <w:tc>
          <w:tcPr>
            <w:tcW w:w="1055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需求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人数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Numbers of Talents Needed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所属领域（行业）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Industry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条件要求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Requirements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提供待遇（包括年薪、工作和生活条件等）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Yearly Salary, and Working and Living Conditions, etc.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引进方式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Employment 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引进国家（地区）或城市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Country or Region of the Talent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（如有意向人选请注明）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Note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(Please mark here if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there are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proper candidates)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64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5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Major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学历（学位）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Degree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业绩、能力及经历等其他要求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Requirements for Experience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 Abili-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ty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 Perfor-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mance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of Talents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全职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Full-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time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兼职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Part-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time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项目合作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Project coopera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tion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国家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（地区）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Country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(Region)</w:t>
            </w:r>
          </w:p>
        </w:tc>
        <w:tc>
          <w:tcPr>
            <w:tcW w:w="79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城市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City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42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备注：1、待遇若还未明确，可先填写“面议”；2、如已有需求意向人选，请在备注一栏注明。</w:t>
      </w:r>
    </w:p>
    <w:p>
      <w:pPr>
        <w:spacing w:line="420" w:lineRule="exact"/>
        <w:rPr>
          <w:rFonts w:hint="default" w:ascii="Times New Roman" w:hAnsi="Times New Roman" w:eastAsia="宋体" w:cs="Times New Roman"/>
          <w:sz w:val="21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Note: 1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if the 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  <w:t xml:space="preserve">salary has not decided yet, just write negotiable; 2.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Please mark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in the Note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if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there are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proper ca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ndidates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sectPr>
      <w:headerReference r:id="rId5" w:type="default"/>
      <w:footerReference r:id="rId6" w:type="default"/>
      <w:pgSz w:w="16838" w:h="11906" w:orient="landscape"/>
      <w:pgMar w:top="1588" w:right="1361" w:bottom="1588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Calibri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Calibri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5 -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3E99"/>
    <w:rsid w:val="0008045E"/>
    <w:rsid w:val="00084A67"/>
    <w:rsid w:val="001B74B9"/>
    <w:rsid w:val="002364A2"/>
    <w:rsid w:val="0027354F"/>
    <w:rsid w:val="002A1F67"/>
    <w:rsid w:val="002C66A2"/>
    <w:rsid w:val="002F7356"/>
    <w:rsid w:val="0032771C"/>
    <w:rsid w:val="00371A19"/>
    <w:rsid w:val="003C32D5"/>
    <w:rsid w:val="004613A8"/>
    <w:rsid w:val="004739A4"/>
    <w:rsid w:val="00475F53"/>
    <w:rsid w:val="004836A1"/>
    <w:rsid w:val="004A20DC"/>
    <w:rsid w:val="004D2595"/>
    <w:rsid w:val="004D6213"/>
    <w:rsid w:val="004E51B6"/>
    <w:rsid w:val="00525A7A"/>
    <w:rsid w:val="005D2874"/>
    <w:rsid w:val="00607B89"/>
    <w:rsid w:val="00627316"/>
    <w:rsid w:val="006716C7"/>
    <w:rsid w:val="006D5CD0"/>
    <w:rsid w:val="00710AFF"/>
    <w:rsid w:val="00714D9E"/>
    <w:rsid w:val="00744435"/>
    <w:rsid w:val="0076261E"/>
    <w:rsid w:val="007939DA"/>
    <w:rsid w:val="007A0C55"/>
    <w:rsid w:val="007C28DD"/>
    <w:rsid w:val="007C5447"/>
    <w:rsid w:val="00816D7D"/>
    <w:rsid w:val="0083076C"/>
    <w:rsid w:val="008333E9"/>
    <w:rsid w:val="008A54B0"/>
    <w:rsid w:val="008C5C3A"/>
    <w:rsid w:val="008E5C3E"/>
    <w:rsid w:val="00905190"/>
    <w:rsid w:val="0094501E"/>
    <w:rsid w:val="00945DF6"/>
    <w:rsid w:val="00953E99"/>
    <w:rsid w:val="0098210D"/>
    <w:rsid w:val="00987DF1"/>
    <w:rsid w:val="00991335"/>
    <w:rsid w:val="009D3BA1"/>
    <w:rsid w:val="009F4A09"/>
    <w:rsid w:val="00A438B9"/>
    <w:rsid w:val="00AE60A9"/>
    <w:rsid w:val="00AE6BCA"/>
    <w:rsid w:val="00B04CDC"/>
    <w:rsid w:val="00B1193E"/>
    <w:rsid w:val="00B32D68"/>
    <w:rsid w:val="00BF66EF"/>
    <w:rsid w:val="00C14173"/>
    <w:rsid w:val="00C31660"/>
    <w:rsid w:val="00C361F9"/>
    <w:rsid w:val="00C83A1E"/>
    <w:rsid w:val="00C90960"/>
    <w:rsid w:val="00C921AE"/>
    <w:rsid w:val="00D41AAE"/>
    <w:rsid w:val="00DC3904"/>
    <w:rsid w:val="00E6381A"/>
    <w:rsid w:val="00EB086B"/>
    <w:rsid w:val="00F12351"/>
    <w:rsid w:val="00F47DD7"/>
    <w:rsid w:val="00F50134"/>
    <w:rsid w:val="02362CB0"/>
    <w:rsid w:val="026708ED"/>
    <w:rsid w:val="0AB65577"/>
    <w:rsid w:val="0B8B74A3"/>
    <w:rsid w:val="0B9D1A96"/>
    <w:rsid w:val="0F692299"/>
    <w:rsid w:val="11E82C5F"/>
    <w:rsid w:val="1628435B"/>
    <w:rsid w:val="1923400C"/>
    <w:rsid w:val="1C8A70D2"/>
    <w:rsid w:val="1D9A63C7"/>
    <w:rsid w:val="1F265BBD"/>
    <w:rsid w:val="23213E00"/>
    <w:rsid w:val="293F38EE"/>
    <w:rsid w:val="2CD83DC2"/>
    <w:rsid w:val="3AC734AC"/>
    <w:rsid w:val="470039A9"/>
    <w:rsid w:val="47082061"/>
    <w:rsid w:val="4DDB1353"/>
    <w:rsid w:val="4EDF2F7D"/>
    <w:rsid w:val="5715202F"/>
    <w:rsid w:val="5ECF0780"/>
    <w:rsid w:val="60183608"/>
    <w:rsid w:val="6A7364F5"/>
    <w:rsid w:val="6E162BFC"/>
    <w:rsid w:val="781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029;&#3118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榕科</Template>
  <Company>【你好，windows】</Company>
  <Pages>2</Pages>
  <Words>20</Words>
  <Characters>115</Characters>
  <Lines>1</Lines>
  <Paragraphs>1</Paragraphs>
  <TotalTime>30</TotalTime>
  <ScaleCrop>false</ScaleCrop>
  <LinksUpToDate>false</LinksUpToDate>
  <CharactersWithSpaces>134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【你好，windows】</dc:creator>
  <cp:lastModifiedBy>Alex</cp:lastModifiedBy>
  <cp:lastPrinted>2021-03-19T06:43:00Z</cp:lastPrinted>
  <dcterms:modified xsi:type="dcterms:W3CDTF">2021-03-22T01:47:33Z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352EBC21C0C640CDA0DE49A5583F2837</vt:lpwstr>
  </property>
</Properties>
</file>