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178" w:leftChars="-85" w:right="-420" w:rightChars="-200"/>
        <w:jc w:val="center"/>
        <w:textAlignment w:val="top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ind w:left="-178" w:leftChars="-85" w:right="-420" w:rightChars="-200"/>
        <w:jc w:val="center"/>
        <w:textAlignment w:val="top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ind w:left="-178" w:leftChars="-85" w:right="-420" w:rightChars="-200"/>
        <w:jc w:val="center"/>
        <w:textAlignment w:val="top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left="-178" w:leftChars="-85" w:right="-420" w:rightChars="-200"/>
        <w:jc w:val="center"/>
        <w:textAlignment w:val="top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left="-178" w:leftChars="-85" w:right="-420" w:rightChars="-200"/>
        <w:jc w:val="center"/>
        <w:textAlignment w:val="top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left="-178" w:leftChars="-85" w:right="-420" w:rightChars="-200"/>
        <w:jc w:val="center"/>
        <w:textAlignment w:val="top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auto"/>
        <w:ind w:left="-178" w:leftChars="-85" w:right="-420" w:rightChars="-200"/>
        <w:jc w:val="center"/>
        <w:textAlignment w:val="top"/>
        <w:rPr>
          <w:rFonts w:hint="eastAsia" w:ascii="仿宋_GB2312" w:eastAsia="仿宋_GB2312"/>
          <w:sz w:val="24"/>
          <w:szCs w:val="28"/>
        </w:rPr>
      </w:pPr>
    </w:p>
    <w:p>
      <w:pPr>
        <w:spacing w:line="600" w:lineRule="exact"/>
        <w:ind w:left="-178" w:leftChars="-85" w:right="-420" w:rightChars="-200"/>
        <w:jc w:val="center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榕科〔2020〕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319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600" w:lineRule="exact"/>
        <w:ind w:left="-178" w:leftChars="-85" w:right="-420" w:rightChars="-200"/>
        <w:jc w:val="center"/>
        <w:textAlignment w:val="top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ind w:left="-178" w:leftChars="-85" w:right="-420" w:rightChars="-200"/>
        <w:jc w:val="center"/>
        <w:textAlignment w:val="top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福州市科学技术局</w:t>
      </w:r>
    </w:p>
    <w:p>
      <w:pPr>
        <w:spacing w:line="600" w:lineRule="exact"/>
        <w:ind w:left="-178" w:leftChars="-85" w:right="-420" w:rightChars="-200"/>
        <w:jc w:val="center"/>
        <w:textAlignment w:val="top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pacing w:val="-10"/>
          <w:sz w:val="44"/>
          <w:szCs w:val="44"/>
        </w:rPr>
        <w:t>关于发布2020年度福厦泉国家自主创新示范区协同创新平台项目申报指南的通知</w:t>
      </w:r>
    </w:p>
    <w:p>
      <w:pPr>
        <w:spacing w:line="600" w:lineRule="exact"/>
        <w:rPr>
          <w:rFonts w:hint="eastAsia" w:ascii="方正小标宋简体" w:hAnsi="宋体" w:eastAsia="方正小标宋简体"/>
          <w:spacing w:val="6"/>
          <w:sz w:val="40"/>
        </w:rPr>
      </w:pP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相关县区科技主管部门，相关单位：</w:t>
      </w: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根据省科技厅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《2020年福厦泉国家自主创新示范区建设工作要点》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的要求，设立</w:t>
      </w:r>
      <w:r>
        <w:rPr>
          <w:rFonts w:hint="eastAsia" w:ascii="仿宋_GB2312" w:hAnsi="Times New Roman" w:eastAsia="仿宋_GB2312" w:cs="Times New Roman"/>
          <w:sz w:val="32"/>
          <w:szCs w:val="32"/>
        </w:rPr>
        <w:t>自创区协同专项，用于支持自创区与省内其他高新区等开展协同创新。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经项目征集，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专家初评和联合实地调研等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工作，现根据省科技厅的要求，定向开展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2020年度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福厦泉国家自主创新示范区协同创新平台项目申报，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请相关单位按指南要求做好项目申报、推荐工作。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2020年度福厦泉国家自主创新示范区协同创新平台项目申报指南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2020年度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自创区福州片区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协同创新平台支持项目清单</w:t>
      </w:r>
    </w:p>
    <w:p>
      <w:pPr>
        <w:pStyle w:val="2"/>
        <w:rPr>
          <w:rFonts w:ascii="仿宋" w:hAnsi="仿宋" w:eastAsia="仿宋" w:cs="仿宋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</w:pPr>
    </w:p>
    <w:p>
      <w:pPr>
        <w:pStyle w:val="2"/>
        <w:rPr>
          <w:rFonts w:ascii="仿宋" w:hAnsi="仿宋" w:eastAsia="仿宋" w:cs="仿宋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</w:pPr>
    </w:p>
    <w:p>
      <w:pPr>
        <w:pStyle w:val="4"/>
        <w:spacing w:before="0" w:beforeAutospacing="0" w:after="0" w:afterAutospacing="0" w:line="640" w:lineRule="exact"/>
        <w:ind w:firstLine="2583" w:firstLineChars="861"/>
        <w:jc w:val="center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福州市科学技术局</w:t>
      </w:r>
    </w:p>
    <w:p>
      <w:pPr>
        <w:pStyle w:val="4"/>
        <w:spacing w:before="0" w:beforeAutospacing="0" w:after="0" w:afterAutospacing="0" w:line="640" w:lineRule="exact"/>
        <w:ind w:firstLine="2755" w:firstLineChars="861"/>
        <w:jc w:val="center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2020年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31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640" w:lineRule="exact"/>
        <w:ind w:firstLine="2400" w:firstLineChars="750"/>
        <w:rPr>
          <w:rFonts w:ascii="仿宋_GB2312" w:hAnsi="仿宋" w:eastAsia="仿宋_GB2312" w:cs="Times New Roman"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640" w:lineRule="exact"/>
        <w:ind w:firstLine="2400" w:firstLineChars="750"/>
        <w:rPr>
          <w:rFonts w:ascii="仿宋_GB2312" w:hAnsi="仿宋" w:eastAsia="仿宋_GB2312" w:cs="Times New Roman"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rPr>
          <w:rFonts w:ascii="仿宋_GB2312" w:hAnsi="仿宋" w:eastAsia="仿宋_GB2312" w:cs="Times New Roman"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rPr>
          <w:rFonts w:ascii="仿宋_GB2312" w:hAnsi="仿宋" w:eastAsia="仿宋_GB2312" w:cs="Times New Roman"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rPr>
          <w:rFonts w:hint="eastAsia" w:ascii="仿宋_GB2312" w:hAnsi="仿宋" w:eastAsia="仿宋_GB2312" w:cs="Times New Roman"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rPr>
          <w:rFonts w:hint="eastAsia" w:ascii="仿宋_GB2312" w:hAnsi="仿宋" w:eastAsia="仿宋_GB2312" w:cs="Times New Roman"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rPr>
          <w:rFonts w:hint="eastAsia" w:ascii="仿宋_GB2312" w:hAnsi="仿宋" w:eastAsia="仿宋_GB2312" w:cs="Times New Roman"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rPr>
          <w:rFonts w:hint="eastAsia" w:ascii="仿宋_GB2312" w:hAnsi="仿宋" w:eastAsia="仿宋_GB2312" w:cs="Times New Roman"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rPr>
          <w:rFonts w:hint="eastAsia" w:ascii="仿宋_GB2312" w:hAnsi="仿宋" w:eastAsia="仿宋_GB2312" w:cs="Times New Roman"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rPr>
          <w:rFonts w:hint="eastAsia" w:ascii="仿宋_GB2312" w:hAnsi="仿宋" w:eastAsia="仿宋_GB2312" w:cs="Times New Roman"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rPr>
          <w:rFonts w:hint="eastAsia" w:ascii="仿宋_GB2312" w:hAnsi="仿宋" w:eastAsia="仿宋_GB2312" w:cs="Times New Roman"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rPr>
          <w:rFonts w:hint="eastAsia" w:ascii="仿宋_GB2312" w:hAnsi="仿宋" w:eastAsia="仿宋_GB2312" w:cs="Times New Roman"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rPr>
          <w:rFonts w:hint="eastAsia" w:ascii="仿宋_GB2312" w:hAnsi="仿宋" w:eastAsia="仿宋_GB2312" w:cs="Times New Roman"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rPr>
          <w:rFonts w:hint="eastAsia" w:ascii="仿宋_GB2312" w:hAnsi="仿宋" w:eastAsia="仿宋_GB2312" w:cs="Times New Roman"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/>
        <w:rPr>
          <w:rFonts w:hint="eastAsia" w:ascii="仿宋_GB2312" w:hAnsi="仿宋" w:eastAsia="仿宋_GB2312" w:cs="Times New Roman"/>
          <w:kern w:val="2"/>
          <w:sz w:val="10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both"/>
              <w:rPr>
                <w:rFonts w:ascii="仿宋_GB2312" w:hAnsi="仿宋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</w:rPr>
              <w:t xml:space="preserve">  福州市科学技术局办公室              </w:t>
            </w:r>
            <w:r>
              <w:rPr>
                <w:rFonts w:ascii="仿宋_GB2312" w:hAnsi="仿宋" w:eastAsia="仿宋_GB2312" w:cs="Times New Roman"/>
                <w:kern w:val="2"/>
                <w:sz w:val="28"/>
                <w:szCs w:val="28"/>
              </w:rPr>
              <w:t>20</w:t>
            </w: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仿宋_GB2312" w:hAnsi="仿宋" w:eastAsia="仿宋_GB2312" w:cs="Times New Roman"/>
                <w:kern w:val="2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仿宋_GB2312" w:hAnsi="仿宋" w:eastAsia="仿宋_GB2312" w:cs="Times New Roman"/>
                <w:kern w:val="2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/>
              </w:rPr>
              <w:t>31</w:t>
            </w:r>
            <w:r>
              <w:rPr>
                <w:rFonts w:ascii="仿宋_GB2312" w:hAnsi="仿宋" w:eastAsia="仿宋_GB2312" w:cs="Times New Roman"/>
                <w:kern w:val="2"/>
                <w:sz w:val="28"/>
                <w:szCs w:val="28"/>
              </w:rPr>
              <w:t>日</w:t>
            </w: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</w:rPr>
              <w:t>印发</w:t>
            </w:r>
          </w:p>
        </w:tc>
      </w:tr>
    </w:tbl>
    <w:p>
      <w:r>
        <w:br w:type="page"/>
      </w:r>
    </w:p>
    <w:p>
      <w:pPr>
        <w:pStyle w:val="2"/>
      </w:pPr>
    </w:p>
    <w:p>
      <w:pPr>
        <w:spacing w:line="560" w:lineRule="exact"/>
        <w:ind w:right="210" w:rightChars="100"/>
        <w:jc w:val="both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line="560" w:lineRule="exact"/>
        <w:ind w:right="210" w:rightChars="100"/>
        <w:jc w:val="center"/>
        <w:outlineLvl w:val="0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2020年度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福厦泉国家自主创新示范区</w:t>
      </w:r>
    </w:p>
    <w:p>
      <w:pPr>
        <w:spacing w:line="560" w:lineRule="exact"/>
        <w:ind w:right="210" w:rightChars="100"/>
        <w:jc w:val="center"/>
        <w:outlineLvl w:val="0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协同创新平台项目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申报指南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根据省科技厅《关于支持福厦泉国家自主创新示范区协同创新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闽科新〔2020〕2号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）和《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2020年福厦泉国家自主创新示范区福州片区建设工作要点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》（榕科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〔2020〕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）的要求，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自创区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福州片区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与省内其他高新区开展协同创新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经项目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征集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专家初评和联合实地调研等基础上，现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发布定向申报通知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，请按要求开展项目申报、推荐工作。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3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</w:rPr>
        <w:t>申报要求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2020年度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福厦泉国家自主创新示范区协同创新平台项目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u w:val="none"/>
        </w:rPr>
        <w:t>应按照“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2020年度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自创区福州片区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协同创新平台支持项目清单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u w:val="none"/>
        </w:rPr>
        <w:t>”（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）所规定的选题方向范围和相关要求申报，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内容和目标主要包括创新平台将要开展的协同项目、协同服务、共同培养人才和技术、经济、辐射带动效益等方面内容。可量化考核、评价，并作为签订任务书的主要依据。申报单位对所提供申报材料的真实性负责，若申报材料弄虚作假，取消资格。现有基础主要包括创新平台已开展的协同项目、协同服务、共同培养人才和技术、经济效益等方面的成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申请资助经费不超过附件规定的申请资助经费额度，按照《福建省级科技计划项目经费管理办法》及其补充通知的要求，编制科技项目经费预算（包括项目合作单位经费预算）。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科研经费应纳入单位财务统一管理，专款专用。市科技局实际资助经费未达到申请额度的，差额部分由项目申报单位自筹解决。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鼓励申报单位及合作单位共同投入。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项目牵头申报单位是平台依托单位，须是在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</w:t>
      </w:r>
      <w:r>
        <w:rPr>
          <w:rFonts w:hint="eastAsia" w:ascii="仿宋_GB2312" w:hAnsi="仿宋_GB2312" w:eastAsia="仿宋_GB2312" w:cs="仿宋_GB2312"/>
          <w:sz w:val="32"/>
          <w:szCs w:val="32"/>
        </w:rPr>
        <w:t>片区内具有独立法人资格的企业和机构；合作单位须是在省内其他高新区内具有独立法人资格的企业和机构，同时与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</w:t>
      </w:r>
      <w:r>
        <w:rPr>
          <w:rFonts w:hint="eastAsia" w:ascii="仿宋_GB2312" w:hAnsi="仿宋_GB2312" w:eastAsia="仿宋_GB2312" w:cs="仿宋_GB2312"/>
          <w:sz w:val="32"/>
          <w:szCs w:val="32"/>
        </w:rPr>
        <w:t>片区已建立了长期稳定实质的合作关系。项目实施周期原则上不超过2年。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起始时间为2020年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日，结束时间一般不超过202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22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协同创新平台资助资金合作双方平均分配，资金使用按照自创区专项资金管理办法执行，主要用于支持上述创新平台的协同建设及运营补贴等。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协同创新平台牵头申报单位须提交与合作方的合作协议。协议应包括：协同创新内容及分工、知识产权权属、经费筹措（分配）、合作期限、签署日期等内容。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企业项目由申报单位纳税所在地县（市）区科技主管部门推荐，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u w:val="none"/>
        </w:rPr>
        <w:t>二、申报程序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采取网上申报方式，网上申报流程为：申报用户登录福州市科技计划项目信息管理系统(http://fzxmgl.fjkjt.gov.cn)──项目申报──起草项目申请书──选择项目类型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（创新平台项目）</w:t>
      </w:r>
      <w:r>
        <w:rPr>
          <w:rFonts w:hint="eastAsia" w:ascii="仿宋_GB2312" w:hAnsi="仿宋_GB2312" w:eastAsia="仿宋_GB2312" w:cs="仿宋_GB2312"/>
          <w:sz w:val="32"/>
          <w:szCs w:val="32"/>
        </w:rPr>
        <w:t>──填报申请书──上传相关附件。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县（市）区科技主管部门对申请单位上报材料进行形式审查，并通过福州市科技计划信息管理系统进行网上推荐。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项目网上申报截止时间为202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日（申报截止，超过时间将不能提交申请书）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县（市）区科技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主管部门推荐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</w:t>
      </w:r>
      <w:r>
        <w:rPr>
          <w:rFonts w:hint="eastAsia" w:ascii="仿宋_GB2312" w:hAnsi="仿宋_GB2312" w:eastAsia="仿宋_GB2312" w:cs="仿宋_GB2312"/>
          <w:sz w:val="32"/>
          <w:szCs w:val="32"/>
        </w:rPr>
        <w:t>止日期为202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到时系统将自动关闭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4、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项目代码与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领域代码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2020FZXTCX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联系人：李梅婷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咨询电话：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83353734</w:t>
      </w:r>
    </w:p>
    <w:p>
      <w:pPr>
        <w:spacing w:line="600" w:lineRule="exact"/>
        <w:rPr>
          <w:rFonts w:hint="eastAsia" w:ascii="仿宋_GB2312" w:hAnsi="仿宋_GB2312" w:eastAsia="仿宋_GB2312" w:cs="仿宋_GB2312"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ind w:right="210" w:rightChars="100"/>
        <w:jc w:val="both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560" w:lineRule="exact"/>
        <w:ind w:right="210" w:rightChars="100"/>
        <w:jc w:val="center"/>
        <w:outlineLvl w:val="0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2020年度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自创区福州片区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协同创新平台</w:t>
      </w:r>
    </w:p>
    <w:p>
      <w:pPr>
        <w:spacing w:line="560" w:lineRule="exact"/>
        <w:ind w:right="210" w:rightChars="100"/>
        <w:jc w:val="center"/>
        <w:outlineLvl w:val="0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支持项目清单</w:t>
      </w: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tbl>
      <w:tblPr>
        <w:tblStyle w:val="5"/>
        <w:tblW w:w="10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310"/>
        <w:gridCol w:w="2610"/>
        <w:gridCol w:w="2542"/>
        <w:gridCol w:w="1499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创新平台名称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平台依托单位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合作单位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所在区域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支持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资金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应用高分子材料研发与工程化平台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中国科学院海西研究院（中国科学院福建物质结构研究所）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莆田产业技术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研究院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莆田高新区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“六维+Maker”协同创新孵化服务平台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福建博思创业园管理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有限公司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莆田市高新技术产业开发区创业服务中心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莆田高新区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220</w:t>
            </w:r>
          </w:p>
        </w:tc>
      </w:tr>
    </w:tbl>
    <w:p>
      <w:pPr>
        <w:rPr>
          <w:rFonts w:hint="default" w:ascii="仿宋" w:hAnsi="仿宋" w:eastAsia="仿宋" w:cs="仿宋"/>
          <w:i w:val="0"/>
          <w:caps w:val="0"/>
          <w:color w:val="000000"/>
          <w:spacing w:val="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30FA"/>
    <w:multiLevelType w:val="singleLevel"/>
    <w:tmpl w:val="678730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7735B"/>
    <w:rsid w:val="125D367F"/>
    <w:rsid w:val="176661AF"/>
    <w:rsid w:val="1F97735B"/>
    <w:rsid w:val="2EF86BA0"/>
    <w:rsid w:val="5F6B6B77"/>
    <w:rsid w:val="658D7EEA"/>
    <w:rsid w:val="73D43FB1"/>
    <w:rsid w:val="79B00460"/>
    <w:rsid w:val="7C676236"/>
    <w:rsid w:val="7DDE42A9"/>
    <w:rsid w:val="7FC2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2020-12-31T06:49:00Z</dcterms:created>
  <dc:creator>谢辉</dc:creator>
  <cp:lastModifiedBy>Administrator</cp:lastModifiedBy>
  <cp:lastPrinted>2020-12-31T09:18:00Z</cp:lastPrinted>
  <dcterms:modified xsi:type="dcterms:W3CDTF">2021-01-06T01:47:57Z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